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9B8" w:rsidRDefault="00D93275" w:rsidP="00D25D52">
      <w:pPr>
        <w:spacing w:line="240" w:lineRule="auto"/>
        <w:jc w:val="center"/>
        <w:rPr>
          <w:b/>
          <w:sz w:val="24"/>
          <w:szCs w:val="24"/>
        </w:rPr>
      </w:pPr>
      <w:r w:rsidRPr="00D93275">
        <w:rPr>
          <w:b/>
          <w:sz w:val="24"/>
          <w:szCs w:val="24"/>
        </w:rPr>
        <w:t>Asociación Nacional de Esgrima de Panamá</w:t>
      </w:r>
      <w:r>
        <w:rPr>
          <w:b/>
          <w:sz w:val="24"/>
          <w:szCs w:val="24"/>
        </w:rPr>
        <w:t>.</w:t>
      </w:r>
    </w:p>
    <w:p w:rsidR="00D93275" w:rsidRDefault="00D93275" w:rsidP="00D25D52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Informe Técnico al Comité Olímpico de Panamá.</w:t>
      </w:r>
    </w:p>
    <w:p w:rsidR="00D93275" w:rsidRDefault="00D93275" w:rsidP="000710A6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Programa </w:t>
      </w:r>
      <w:r w:rsidR="000710A6">
        <w:rPr>
          <w:b/>
          <w:sz w:val="24"/>
          <w:szCs w:val="24"/>
        </w:rPr>
        <w:t>de Solidaridad Olímpica</w:t>
      </w:r>
    </w:p>
    <w:p w:rsidR="00D93275" w:rsidRDefault="00D93275" w:rsidP="00D25D5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Este programa auspiciado por el COP, lo hemos dividido en seis fases, dos fases por arma:</w:t>
      </w:r>
    </w:p>
    <w:p w:rsidR="00D93275" w:rsidRDefault="00D93275" w:rsidP="00D25D52">
      <w:pPr>
        <w:pStyle w:val="Prrafodelista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</w:t>
      </w:r>
      <w:r w:rsidRPr="00D93275">
        <w:rPr>
          <w:sz w:val="24"/>
          <w:szCs w:val="24"/>
        </w:rPr>
        <w:t>rim</w:t>
      </w:r>
      <w:r>
        <w:rPr>
          <w:sz w:val="24"/>
          <w:szCs w:val="24"/>
        </w:rPr>
        <w:t xml:space="preserve">era fase corresponde </w:t>
      </w:r>
      <w:r w:rsidRPr="00D93275">
        <w:rPr>
          <w:sz w:val="24"/>
          <w:szCs w:val="24"/>
        </w:rPr>
        <w:t xml:space="preserve">al florete, </w:t>
      </w:r>
      <w:r w:rsidR="00CE0FE0">
        <w:rPr>
          <w:sz w:val="24"/>
          <w:szCs w:val="24"/>
        </w:rPr>
        <w:t>(Maestro, Javier Villapalos)</w:t>
      </w:r>
    </w:p>
    <w:p w:rsidR="00D93275" w:rsidRDefault="00D93275" w:rsidP="00D25D52">
      <w:pPr>
        <w:pStyle w:val="Prrafodelista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Pr="00D93275">
        <w:rPr>
          <w:sz w:val="24"/>
          <w:szCs w:val="24"/>
        </w:rPr>
        <w:t>egunda fase corresponde a la espada,</w:t>
      </w:r>
      <w:r w:rsidR="00CE0FE0">
        <w:rPr>
          <w:sz w:val="24"/>
          <w:szCs w:val="24"/>
        </w:rPr>
        <w:t>(Maestro, Ángel Fernández)</w:t>
      </w:r>
    </w:p>
    <w:p w:rsidR="00D93275" w:rsidRDefault="00D93275" w:rsidP="00D25D52">
      <w:pPr>
        <w:pStyle w:val="Prrafodelista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</w:t>
      </w:r>
      <w:r w:rsidRPr="00D93275">
        <w:rPr>
          <w:sz w:val="24"/>
          <w:szCs w:val="24"/>
        </w:rPr>
        <w:t>ercera y cuarta fase al sable,</w:t>
      </w:r>
      <w:r w:rsidR="00CE0FE0">
        <w:rPr>
          <w:sz w:val="24"/>
          <w:szCs w:val="24"/>
        </w:rPr>
        <w:t>(Sable, Maestro Sandor Peter Tabor)</w:t>
      </w:r>
    </w:p>
    <w:p w:rsidR="00D93275" w:rsidRDefault="00D93275" w:rsidP="00D25D52">
      <w:pPr>
        <w:pStyle w:val="Prrafodelista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Q</w:t>
      </w:r>
      <w:r w:rsidRPr="00D93275">
        <w:rPr>
          <w:sz w:val="24"/>
          <w:szCs w:val="24"/>
        </w:rPr>
        <w:t>uinta</w:t>
      </w:r>
      <w:r>
        <w:rPr>
          <w:sz w:val="24"/>
          <w:szCs w:val="24"/>
        </w:rPr>
        <w:t xml:space="preserve"> fase</w:t>
      </w:r>
      <w:r w:rsidRPr="00D93275">
        <w:rPr>
          <w:sz w:val="24"/>
          <w:szCs w:val="24"/>
        </w:rPr>
        <w:t xml:space="preserve"> a la espa</w:t>
      </w:r>
      <w:r w:rsidR="00D25D52">
        <w:rPr>
          <w:sz w:val="24"/>
          <w:szCs w:val="24"/>
        </w:rPr>
        <w:t xml:space="preserve">da </w:t>
      </w:r>
      <w:r w:rsidRPr="00D93275">
        <w:rPr>
          <w:sz w:val="24"/>
          <w:szCs w:val="24"/>
        </w:rPr>
        <w:t xml:space="preserve"> </w:t>
      </w:r>
      <w:r w:rsidR="00D25D52">
        <w:rPr>
          <w:sz w:val="24"/>
          <w:szCs w:val="24"/>
        </w:rPr>
        <w:t>(</w:t>
      </w:r>
      <w:r w:rsidR="00D25D52" w:rsidRPr="00D25D52">
        <w:rPr>
          <w:sz w:val="24"/>
          <w:szCs w:val="24"/>
        </w:rPr>
        <w:t>Maestro, Ángel Fernández)</w:t>
      </w:r>
    </w:p>
    <w:p w:rsidR="00D93275" w:rsidRDefault="00D93275" w:rsidP="00D25D52">
      <w:pPr>
        <w:pStyle w:val="Prrafodelista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Pr="00D93275">
        <w:rPr>
          <w:sz w:val="24"/>
          <w:szCs w:val="24"/>
        </w:rPr>
        <w:t xml:space="preserve">exta </w:t>
      </w:r>
      <w:r>
        <w:rPr>
          <w:sz w:val="24"/>
          <w:szCs w:val="24"/>
        </w:rPr>
        <w:t xml:space="preserve">fase </w:t>
      </w:r>
      <w:r w:rsidRPr="00D93275">
        <w:rPr>
          <w:sz w:val="24"/>
          <w:szCs w:val="24"/>
        </w:rPr>
        <w:t>al florete.</w:t>
      </w:r>
      <w:r w:rsidR="00D25D52">
        <w:rPr>
          <w:sz w:val="24"/>
          <w:szCs w:val="24"/>
        </w:rPr>
        <w:t xml:space="preserve"> (</w:t>
      </w:r>
      <w:r w:rsidR="00D25D52" w:rsidRPr="00D25D52">
        <w:rPr>
          <w:sz w:val="24"/>
          <w:szCs w:val="24"/>
        </w:rPr>
        <w:t>(Maestro, Javier Villapalos)</w:t>
      </w:r>
    </w:p>
    <w:p w:rsidR="00D93275" w:rsidRDefault="00566E67" w:rsidP="00D25D5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La primera fase fue atendida por el Maestro de Armas Javier Villapalos, quien estuvo en Panamá del</w:t>
      </w:r>
      <w:r w:rsidR="00CE0FE0">
        <w:rPr>
          <w:sz w:val="24"/>
          <w:szCs w:val="24"/>
        </w:rPr>
        <w:t xml:space="preserve"> 4 de julio </w:t>
      </w:r>
      <w:r>
        <w:rPr>
          <w:sz w:val="24"/>
          <w:szCs w:val="24"/>
        </w:rPr>
        <w:t xml:space="preserve"> al </w:t>
      </w:r>
      <w:r w:rsidR="00CE0FE0">
        <w:rPr>
          <w:sz w:val="24"/>
          <w:szCs w:val="24"/>
        </w:rPr>
        <w:t>19 de julio, debe regresar en la</w:t>
      </w:r>
      <w:r>
        <w:rPr>
          <w:sz w:val="24"/>
          <w:szCs w:val="24"/>
        </w:rPr>
        <w:t xml:space="preserve"> sexta</w:t>
      </w:r>
      <w:r w:rsidR="00CE0FE0">
        <w:rPr>
          <w:sz w:val="24"/>
          <w:szCs w:val="24"/>
        </w:rPr>
        <w:t xml:space="preserve"> fase para completar el programa. La fecha programada, 19 de septiembre.</w:t>
      </w:r>
      <w:r>
        <w:rPr>
          <w:sz w:val="24"/>
          <w:szCs w:val="24"/>
        </w:rPr>
        <w:t xml:space="preserve"> </w:t>
      </w:r>
    </w:p>
    <w:p w:rsidR="00972D8A" w:rsidRDefault="00972D8A" w:rsidP="00D25D5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La segund</w:t>
      </w:r>
      <w:r w:rsidRPr="00972D8A">
        <w:rPr>
          <w:sz w:val="24"/>
          <w:szCs w:val="24"/>
        </w:rPr>
        <w:t>a fase fue atendida por el Maestro de Armas</w:t>
      </w:r>
      <w:r>
        <w:rPr>
          <w:sz w:val="24"/>
          <w:szCs w:val="24"/>
        </w:rPr>
        <w:t xml:space="preserve"> Ángel Fernández, quien estuvo en Panamá del 3</w:t>
      </w:r>
      <w:r w:rsidRPr="00972D8A">
        <w:rPr>
          <w:sz w:val="24"/>
          <w:szCs w:val="24"/>
        </w:rPr>
        <w:t xml:space="preserve"> de </w:t>
      </w:r>
      <w:r>
        <w:rPr>
          <w:sz w:val="24"/>
          <w:szCs w:val="24"/>
        </w:rPr>
        <w:t>agosto  al 15 de agost</w:t>
      </w:r>
      <w:r w:rsidRPr="00972D8A">
        <w:rPr>
          <w:sz w:val="24"/>
          <w:szCs w:val="24"/>
        </w:rPr>
        <w:t xml:space="preserve">o, debe regresar en la </w:t>
      </w:r>
      <w:r>
        <w:rPr>
          <w:sz w:val="24"/>
          <w:szCs w:val="24"/>
        </w:rPr>
        <w:t>quinta</w:t>
      </w:r>
      <w:r w:rsidRPr="00972D8A">
        <w:rPr>
          <w:sz w:val="24"/>
          <w:szCs w:val="24"/>
        </w:rPr>
        <w:t xml:space="preserve"> fase para completar el p</w:t>
      </w:r>
      <w:r>
        <w:rPr>
          <w:sz w:val="24"/>
          <w:szCs w:val="24"/>
        </w:rPr>
        <w:t>rograma. La fecha programada, 7</w:t>
      </w:r>
      <w:r w:rsidRPr="00972D8A">
        <w:rPr>
          <w:sz w:val="24"/>
          <w:szCs w:val="24"/>
        </w:rPr>
        <w:t xml:space="preserve"> de septiembre.</w:t>
      </w:r>
    </w:p>
    <w:p w:rsidR="00CE0FE0" w:rsidRDefault="00CE0FE0" w:rsidP="00D25D5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Los cursos se han dictado en el gimnasio de  la Escuela de Artes y Oficios, MLV.</w:t>
      </w:r>
    </w:p>
    <w:p w:rsidR="00CE0FE0" w:rsidRDefault="00CE0FE0" w:rsidP="00D25D52">
      <w:pPr>
        <w:spacing w:line="240" w:lineRule="auto"/>
        <w:rPr>
          <w:b/>
          <w:sz w:val="24"/>
          <w:szCs w:val="24"/>
        </w:rPr>
      </w:pPr>
      <w:r w:rsidRPr="00CE0FE0">
        <w:rPr>
          <w:b/>
          <w:sz w:val="24"/>
          <w:szCs w:val="24"/>
        </w:rPr>
        <w:t>Primera Fase</w:t>
      </w:r>
      <w:r>
        <w:rPr>
          <w:b/>
          <w:sz w:val="24"/>
          <w:szCs w:val="24"/>
        </w:rPr>
        <w:t>. Florete</w:t>
      </w:r>
    </w:p>
    <w:p w:rsidR="000606AC" w:rsidRDefault="00D25D52" w:rsidP="00D25D52">
      <w:pPr>
        <w:spacing w:line="240" w:lineRule="auto"/>
        <w:rPr>
          <w:sz w:val="24"/>
          <w:szCs w:val="24"/>
        </w:rPr>
      </w:pPr>
      <w:r w:rsidRPr="00D25D52">
        <w:rPr>
          <w:sz w:val="24"/>
          <w:szCs w:val="24"/>
        </w:rPr>
        <w:t>Inició el 5 de julio</w:t>
      </w:r>
      <w:r>
        <w:rPr>
          <w:sz w:val="24"/>
          <w:szCs w:val="24"/>
        </w:rPr>
        <w:t xml:space="preserve">, dirigido a instructores y atletas, en la ciudad de Panamá se atendió un promedio de 15 atletas y 4 instructores. Aspectos estudiados y reforzados, la guardia, </w:t>
      </w:r>
      <w:r w:rsidR="00BF7A44">
        <w:rPr>
          <w:sz w:val="24"/>
          <w:szCs w:val="24"/>
        </w:rPr>
        <w:t>posiciones, diferentes tipos de ataque, introducción a la enseñanza del florete, defensa, desplazamiento y tópicos de arbitraje. También durante la estadía del maestro Villapalos se hizo un control técnico del florete, donde</w:t>
      </w:r>
      <w:r w:rsidR="000606AC">
        <w:rPr>
          <w:sz w:val="24"/>
          <w:szCs w:val="24"/>
        </w:rPr>
        <w:t xml:space="preserve"> el maestro apoyó arbitraje.</w:t>
      </w:r>
      <w:r w:rsidR="00361441"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039157"/>
            <wp:effectExtent l="0" t="0" r="0" b="8890"/>
            <wp:docPr id="6" name="Imagen 6" descr="E:\fotos\IMG-201607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s\IMG-20160716-WA0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A44" w:rsidRDefault="00BF7A44" w:rsidP="00D25D5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En la Ciudad de la Chorrera se atendió a un instructor y siete atletas, lugar de atención fue el C</w:t>
      </w:r>
      <w:r w:rsidR="00CF7271">
        <w:rPr>
          <w:sz w:val="24"/>
          <w:szCs w:val="24"/>
        </w:rPr>
        <w:t>E</w:t>
      </w:r>
      <w:r>
        <w:rPr>
          <w:sz w:val="24"/>
          <w:szCs w:val="24"/>
        </w:rPr>
        <w:t>BG. Leopoldo Castillo</w:t>
      </w:r>
      <w:r w:rsidR="00CF7271">
        <w:rPr>
          <w:sz w:val="24"/>
          <w:szCs w:val="24"/>
        </w:rPr>
        <w:t>.</w:t>
      </w:r>
      <w:r w:rsidR="00361441" w:rsidRPr="003614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61441"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036890"/>
            <wp:effectExtent l="0" t="0" r="0" b="0"/>
            <wp:docPr id="5" name="Imagen 5" descr="E:\fotos\IMG-201607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s\IMG-20160714-WA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379" w:rsidRDefault="00CF7271" w:rsidP="00D25D5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En las Margaritas de Chepo se atendieron dos instructores y  20 atletas, Lugar de atención el gimnasio de las Margaritas de Chepo.</w:t>
      </w:r>
    </w:p>
    <w:p w:rsidR="000606AC" w:rsidRDefault="000606AC" w:rsidP="00D25D52">
      <w:pPr>
        <w:spacing w:line="240" w:lineRule="auto"/>
        <w:rPr>
          <w:b/>
          <w:sz w:val="24"/>
          <w:szCs w:val="24"/>
          <w:u w:val="single"/>
        </w:rPr>
      </w:pPr>
      <w:r w:rsidRPr="000606AC">
        <w:rPr>
          <w:b/>
          <w:sz w:val="24"/>
          <w:szCs w:val="24"/>
          <w:u w:val="single"/>
        </w:rPr>
        <w:t>Aspectos Técnicos desarrollados</w:t>
      </w:r>
    </w:p>
    <w:p w:rsidR="00B65B59" w:rsidRDefault="00B65B59" w:rsidP="00B65B59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B65B59">
        <w:rPr>
          <w:sz w:val="24"/>
          <w:szCs w:val="24"/>
        </w:rPr>
        <w:t>La guardia y los desplazamientos</w:t>
      </w:r>
    </w:p>
    <w:p w:rsidR="00B65B59" w:rsidRPr="00B65B59" w:rsidRDefault="00B65B59" w:rsidP="00B65B59">
      <w:pPr>
        <w:pStyle w:val="Prrafodelista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La g</w:t>
      </w:r>
      <w:r w:rsidRPr="00B65B59">
        <w:rPr>
          <w:sz w:val="24"/>
          <w:szCs w:val="24"/>
        </w:rPr>
        <w:t>uardia</w:t>
      </w:r>
    </w:p>
    <w:p w:rsidR="00B65B59" w:rsidRDefault="00B65B59" w:rsidP="00B65B59">
      <w:pPr>
        <w:pStyle w:val="Prrafodelista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Paso adelante paso atrás</w:t>
      </w:r>
    </w:p>
    <w:p w:rsidR="00B65B59" w:rsidRDefault="00B65B59" w:rsidP="00B65B59">
      <w:pPr>
        <w:pStyle w:val="Prrafodelista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El fondo</w:t>
      </w:r>
    </w:p>
    <w:p w:rsidR="00B65B59" w:rsidRPr="00B65B59" w:rsidRDefault="00B65B59" w:rsidP="00B65B59">
      <w:pPr>
        <w:pStyle w:val="Prrafodelista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B65B59">
        <w:rPr>
          <w:sz w:val="24"/>
          <w:szCs w:val="24"/>
        </w:rPr>
        <w:t>La vuelta a la guardia</w:t>
      </w:r>
    </w:p>
    <w:p w:rsidR="00B65B59" w:rsidRDefault="00B65B59" w:rsidP="00B65B59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Posiciones y elementos básicos</w:t>
      </w:r>
    </w:p>
    <w:p w:rsidR="00B65B59" w:rsidRDefault="00B65B59" w:rsidP="00B65B59">
      <w:pPr>
        <w:pStyle w:val="Prrafodelista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La toma de la hoja</w:t>
      </w:r>
    </w:p>
    <w:p w:rsidR="00B65B59" w:rsidRDefault="00B65B59" w:rsidP="00B65B59">
      <w:pPr>
        <w:pStyle w:val="Prrafodelista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Las líneas</w:t>
      </w:r>
    </w:p>
    <w:p w:rsidR="00B65B59" w:rsidRDefault="00B65B59" w:rsidP="00B65B59">
      <w:pPr>
        <w:pStyle w:val="Prrafodelista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Las posiciones en la mano</w:t>
      </w:r>
    </w:p>
    <w:p w:rsidR="00B65B59" w:rsidRDefault="00B65B59" w:rsidP="00B65B59">
      <w:pPr>
        <w:pStyle w:val="Prrafodelista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El evite y la ausencia de hierro</w:t>
      </w:r>
    </w:p>
    <w:p w:rsidR="00B65B59" w:rsidRDefault="00B65B59" w:rsidP="00B65B59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Ataques simples</w:t>
      </w:r>
    </w:p>
    <w:p w:rsidR="00B07656" w:rsidRDefault="00B07656" w:rsidP="00B07656">
      <w:pPr>
        <w:pStyle w:val="Prrafodelista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Directos</w:t>
      </w:r>
    </w:p>
    <w:p w:rsidR="00B07656" w:rsidRDefault="00B07656" w:rsidP="00B07656">
      <w:pPr>
        <w:pStyle w:val="Prrafodelista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Indirectos</w:t>
      </w:r>
    </w:p>
    <w:p w:rsidR="00B07656" w:rsidRPr="00B07656" w:rsidRDefault="00B07656" w:rsidP="00B07656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Finta</w:t>
      </w:r>
    </w:p>
    <w:p w:rsidR="00B65B59" w:rsidRDefault="00B65B59" w:rsidP="00B65B59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Paradas simples</w:t>
      </w:r>
    </w:p>
    <w:p w:rsidR="00B65B59" w:rsidRDefault="00B65B59" w:rsidP="00B65B59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Respuestas</w:t>
      </w:r>
      <w:r w:rsidR="00B07656">
        <w:rPr>
          <w:sz w:val="24"/>
          <w:szCs w:val="24"/>
        </w:rPr>
        <w:t xml:space="preserve"> y contra respuesta</w:t>
      </w:r>
      <w:r>
        <w:rPr>
          <w:sz w:val="24"/>
          <w:szCs w:val="24"/>
        </w:rPr>
        <w:t xml:space="preserve"> simples</w:t>
      </w:r>
    </w:p>
    <w:p w:rsidR="00B07656" w:rsidRDefault="00B07656" w:rsidP="00B65B59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Ejercicios de Fortalecimientos</w:t>
      </w:r>
    </w:p>
    <w:p w:rsidR="00B07656" w:rsidRDefault="00B07656" w:rsidP="00B65B59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Iniciación de un instructor</w:t>
      </w:r>
    </w:p>
    <w:p w:rsidR="000606AC" w:rsidRDefault="00B07656" w:rsidP="00D25D52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Arbitraje</w:t>
      </w:r>
    </w:p>
    <w:p w:rsidR="00B07656" w:rsidRDefault="00B07656" w:rsidP="00B0765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Dificultades encontradas</w:t>
      </w:r>
    </w:p>
    <w:p w:rsidR="00B07656" w:rsidRDefault="00B07656" w:rsidP="00B0765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En esta fase la mayor dificultad he sido  la asistencia, ya que muchos de los que instruyen trabajan o estudian al igual que los atletas.</w:t>
      </w:r>
    </w:p>
    <w:p w:rsidR="00606392" w:rsidRPr="00B07656" w:rsidRDefault="00B07656" w:rsidP="00B0765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Falta de equipamiento para llevar de forma adecuada las practicas, caretas, chaquetilla y floretes.</w:t>
      </w:r>
    </w:p>
    <w:p w:rsidR="00CF7271" w:rsidRPr="00CF7271" w:rsidRDefault="00CF7271" w:rsidP="00D25D52">
      <w:pPr>
        <w:spacing w:line="240" w:lineRule="auto"/>
        <w:rPr>
          <w:b/>
          <w:sz w:val="24"/>
          <w:szCs w:val="24"/>
        </w:rPr>
      </w:pPr>
      <w:r w:rsidRPr="00CF7271">
        <w:rPr>
          <w:b/>
          <w:sz w:val="24"/>
          <w:szCs w:val="24"/>
        </w:rPr>
        <w:t>Segunda Fase. Espada.</w:t>
      </w:r>
    </w:p>
    <w:p w:rsidR="00C17772" w:rsidRDefault="00CF7271" w:rsidP="00D94379">
      <w:pPr>
        <w:spacing w:line="240" w:lineRule="auto"/>
        <w:rPr>
          <w:sz w:val="24"/>
          <w:szCs w:val="24"/>
        </w:rPr>
      </w:pPr>
      <w:r w:rsidRPr="00CF7271">
        <w:rPr>
          <w:sz w:val="24"/>
          <w:szCs w:val="24"/>
        </w:rPr>
        <w:t>Ini</w:t>
      </w:r>
      <w:r>
        <w:rPr>
          <w:sz w:val="24"/>
          <w:szCs w:val="24"/>
        </w:rPr>
        <w:t>ció el 3 de agosto</w:t>
      </w:r>
      <w:r w:rsidRPr="00CF7271">
        <w:rPr>
          <w:sz w:val="24"/>
          <w:szCs w:val="24"/>
        </w:rPr>
        <w:t>, dirigido a instructores y atletas, en la ciudad de Pan</w:t>
      </w:r>
      <w:r w:rsidR="00972D8A">
        <w:rPr>
          <w:sz w:val="24"/>
          <w:szCs w:val="24"/>
        </w:rPr>
        <w:t>amá se atendió un promedio de 7 atletas y 3</w:t>
      </w:r>
      <w:r w:rsidRPr="00CF7271">
        <w:rPr>
          <w:sz w:val="24"/>
          <w:szCs w:val="24"/>
        </w:rPr>
        <w:t xml:space="preserve"> instructores. Aspectos estudiados y reforzados, la guardia, posiciones, ataque</w:t>
      </w:r>
      <w:r w:rsidR="00972D8A">
        <w:rPr>
          <w:sz w:val="24"/>
          <w:szCs w:val="24"/>
        </w:rPr>
        <w:t xml:space="preserve">s a la mano, brazo, pierna, pie, ataques con oposición </w:t>
      </w:r>
      <w:r w:rsidRPr="00CF7271">
        <w:rPr>
          <w:sz w:val="24"/>
          <w:szCs w:val="24"/>
        </w:rPr>
        <w:t>introd</w:t>
      </w:r>
      <w:r w:rsidR="00972D8A">
        <w:rPr>
          <w:sz w:val="24"/>
          <w:szCs w:val="24"/>
        </w:rPr>
        <w:t xml:space="preserve">ucción a la enseñanza de la Espada en los escolares mediante  técnicas lúdicas. </w:t>
      </w:r>
      <w:r w:rsidR="00D94379">
        <w:rPr>
          <w:sz w:val="24"/>
          <w:szCs w:val="24"/>
        </w:rPr>
        <w:t xml:space="preserve">La primera fase fue atendida por el Maestro de Armas Javier Villapalos, quien estuvo en Panamá del 4 de julio  al 19 de julio, debe regresar en la sexta fase para completar el programa. La fecha programada, 19 de septiembre. </w:t>
      </w:r>
      <w:r w:rsidR="00C17772"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039157"/>
            <wp:effectExtent l="0" t="0" r="0" b="8890"/>
            <wp:docPr id="3" name="Imagen 3" descr="E:\IMG-201608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-20160806-WA0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379" w:rsidRDefault="00361441" w:rsidP="00D94379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9594908"/>
            <wp:effectExtent l="0" t="0" r="0" b="6350"/>
            <wp:docPr id="8" name="Imagen 8" descr="E:\fotos\IMG-201608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s\IMG-20160808-WA00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9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772">
        <w:rPr>
          <w:noProof/>
          <w:sz w:val="24"/>
          <w:szCs w:val="24"/>
          <w:lang w:eastAsia="es-ES"/>
        </w:rPr>
        <w:lastRenderedPageBreak/>
        <w:drawing>
          <wp:inline distT="0" distB="0" distL="0" distR="0" wp14:anchorId="4EE77031" wp14:editId="1FC7ECE2">
            <wp:extent cx="4920018" cy="2766021"/>
            <wp:effectExtent l="0" t="0" r="0" b="0"/>
            <wp:docPr id="1" name="Imagen 1" descr="E:\fotos\IMG-20160808-WA0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s\IMG-20160808-WA00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160" cy="27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71" w:rsidRPr="00CF7271" w:rsidRDefault="00361441" w:rsidP="00CF7271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4053385" cy="5298545"/>
            <wp:effectExtent l="0" t="0" r="4445" b="0"/>
            <wp:docPr id="7" name="Imagen 7" descr="E:\fotos\IMG-201608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s\IMG-20160809-WA0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760" cy="530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71" w:rsidRDefault="000710A6" w:rsidP="00CF7271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4FED4354" wp14:editId="5C3CC7E1">
            <wp:simplePos x="0" y="0"/>
            <wp:positionH relativeFrom="column">
              <wp:posOffset>2931160</wp:posOffset>
            </wp:positionH>
            <wp:positionV relativeFrom="paragraph">
              <wp:posOffset>251460</wp:posOffset>
            </wp:positionV>
            <wp:extent cx="2162810" cy="2176780"/>
            <wp:effectExtent l="0" t="6985" r="1905" b="1905"/>
            <wp:wrapSquare wrapText="bothSides"/>
            <wp:docPr id="4" name="Imagen 4" descr="E:\fotos\IMG-20160812-WA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s\IMG-20160812-WA000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281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271" w:rsidRPr="00CF7271">
        <w:rPr>
          <w:sz w:val="24"/>
          <w:szCs w:val="24"/>
        </w:rPr>
        <w:t>En la Ciudad de la Chorrera se</w:t>
      </w:r>
      <w:r w:rsidR="00972D8A">
        <w:rPr>
          <w:sz w:val="24"/>
          <w:szCs w:val="24"/>
        </w:rPr>
        <w:t xml:space="preserve"> atendió a un instructor y cuatro</w:t>
      </w:r>
      <w:r w:rsidR="00CF7271" w:rsidRPr="00CF7271">
        <w:rPr>
          <w:sz w:val="24"/>
          <w:szCs w:val="24"/>
        </w:rPr>
        <w:t xml:space="preserve"> atletas, lugar de atención fue el CEBG. Leopoldo Castillo.</w:t>
      </w:r>
      <w:r w:rsidR="00C17772" w:rsidRPr="00C177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710A6" w:rsidRDefault="000710A6" w:rsidP="00CF7271">
      <w:pPr>
        <w:spacing w:line="240" w:lineRule="auto"/>
        <w:rPr>
          <w:noProof/>
          <w:sz w:val="24"/>
          <w:szCs w:val="24"/>
          <w:lang w:eastAsia="es-ES"/>
        </w:rPr>
      </w:pPr>
    </w:p>
    <w:p w:rsidR="000710A6" w:rsidRDefault="000710A6" w:rsidP="00CF7271">
      <w:pPr>
        <w:spacing w:line="240" w:lineRule="auto"/>
        <w:rPr>
          <w:noProof/>
          <w:sz w:val="24"/>
          <w:szCs w:val="24"/>
          <w:lang w:eastAsia="es-ES"/>
        </w:rPr>
      </w:pPr>
    </w:p>
    <w:p w:rsidR="000710A6" w:rsidRDefault="000710A6" w:rsidP="00CF7271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10A6" w:rsidRDefault="000710A6" w:rsidP="00CF7271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61441" w:rsidRDefault="00361441" w:rsidP="00CF7271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10A6" w:rsidRDefault="000710A6" w:rsidP="00CF7271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10A6" w:rsidRDefault="000710A6" w:rsidP="00CF7271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10A6" w:rsidRPr="000710A6" w:rsidRDefault="000710A6" w:rsidP="00CF7271">
      <w:pPr>
        <w:spacing w:line="240" w:lineRule="auto"/>
        <w:rPr>
          <w:sz w:val="24"/>
          <w:szCs w:val="24"/>
        </w:rPr>
      </w:pPr>
    </w:p>
    <w:p w:rsidR="00CF7271" w:rsidRDefault="00CF7271" w:rsidP="00CF7271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F7271">
        <w:rPr>
          <w:sz w:val="24"/>
          <w:szCs w:val="24"/>
        </w:rPr>
        <w:t>En las Margaritas de Chepo se a</w:t>
      </w:r>
      <w:r w:rsidR="00CF560D">
        <w:rPr>
          <w:sz w:val="24"/>
          <w:szCs w:val="24"/>
        </w:rPr>
        <w:t>tendieron dos instructores y  12</w:t>
      </w:r>
      <w:r w:rsidRPr="00CF7271">
        <w:rPr>
          <w:sz w:val="24"/>
          <w:szCs w:val="24"/>
        </w:rPr>
        <w:t xml:space="preserve"> atletas, Lugar de atención el gimnasio de las Margaritas de Chepo.</w:t>
      </w:r>
      <w:r w:rsidR="00C17772" w:rsidRPr="00C177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17772">
        <w:rPr>
          <w:noProof/>
          <w:sz w:val="24"/>
          <w:szCs w:val="24"/>
          <w:lang w:eastAsia="es-ES"/>
        </w:rPr>
        <w:drawing>
          <wp:inline distT="0" distB="0" distL="0" distR="0" wp14:anchorId="2FABA094" wp14:editId="663C0C67">
            <wp:extent cx="5400040" cy="3035888"/>
            <wp:effectExtent l="0" t="0" r="0" b="0"/>
            <wp:docPr id="2" name="Imagen 2" descr="E:\fotos\IMG-20160813-WA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s\IMG-20160813-WA000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92" w:rsidRDefault="00606392" w:rsidP="00CF7271">
      <w:pPr>
        <w:spacing w:line="240" w:lineRule="auto"/>
        <w:rPr>
          <w:sz w:val="24"/>
          <w:szCs w:val="24"/>
        </w:rPr>
      </w:pPr>
      <w:r w:rsidRPr="00606392">
        <w:rPr>
          <w:sz w:val="24"/>
          <w:szCs w:val="24"/>
        </w:rPr>
        <w:t>Aspectos Técnicos desarrollados</w:t>
      </w:r>
    </w:p>
    <w:p w:rsidR="00606392" w:rsidRDefault="00606392" w:rsidP="00606392">
      <w:pPr>
        <w:pStyle w:val="Prrafodelista"/>
        <w:numPr>
          <w:ilvl w:val="0"/>
          <w:numId w:val="15"/>
        </w:numPr>
        <w:spacing w:line="240" w:lineRule="auto"/>
        <w:rPr>
          <w:sz w:val="24"/>
          <w:szCs w:val="24"/>
        </w:rPr>
      </w:pPr>
      <w:r w:rsidRPr="00606392">
        <w:rPr>
          <w:sz w:val="24"/>
          <w:szCs w:val="24"/>
        </w:rPr>
        <w:t>Sistema Táctico</w:t>
      </w:r>
    </w:p>
    <w:p w:rsidR="00606392" w:rsidRDefault="00606392" w:rsidP="00606392">
      <w:pPr>
        <w:pStyle w:val="Prrafodelista"/>
        <w:numPr>
          <w:ilvl w:val="0"/>
          <w:numId w:val="1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Área motriz</w:t>
      </w:r>
    </w:p>
    <w:p w:rsidR="00606392" w:rsidRDefault="00606392" w:rsidP="00606392">
      <w:pPr>
        <w:pStyle w:val="Prrafodelista"/>
        <w:numPr>
          <w:ilvl w:val="0"/>
          <w:numId w:val="1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Área psicológica</w:t>
      </w:r>
    </w:p>
    <w:p w:rsidR="00606392" w:rsidRDefault="00606392" w:rsidP="00606392">
      <w:pPr>
        <w:pStyle w:val="Prrafodelista"/>
        <w:numPr>
          <w:ilvl w:val="0"/>
          <w:numId w:val="1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Biomédica</w:t>
      </w:r>
    </w:p>
    <w:p w:rsidR="00606392" w:rsidRDefault="00606392" w:rsidP="00606392">
      <w:pPr>
        <w:pStyle w:val="Prrafodelista"/>
        <w:numPr>
          <w:ilvl w:val="0"/>
          <w:numId w:val="1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Determinaciones situacionales</w:t>
      </w:r>
    </w:p>
    <w:p w:rsidR="001D3A5B" w:rsidRDefault="001D3A5B" w:rsidP="00606392">
      <w:pPr>
        <w:pStyle w:val="Prrafodelista"/>
        <w:numPr>
          <w:ilvl w:val="0"/>
          <w:numId w:val="1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Modelos tácticos generales</w:t>
      </w:r>
    </w:p>
    <w:p w:rsidR="001D3A5B" w:rsidRDefault="001D3A5B" w:rsidP="001D3A5B">
      <w:pPr>
        <w:pStyle w:val="Prrafodelista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Finta</w:t>
      </w:r>
    </w:p>
    <w:p w:rsidR="001D3A5B" w:rsidRDefault="001D3A5B" w:rsidP="001D3A5B">
      <w:pPr>
        <w:pStyle w:val="Prrafodelista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Contratiempo</w:t>
      </w:r>
    </w:p>
    <w:p w:rsidR="001D3A5B" w:rsidRDefault="001D3A5B" w:rsidP="001D3A5B">
      <w:pPr>
        <w:pStyle w:val="Prrafodelista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Ataque directo</w:t>
      </w:r>
    </w:p>
    <w:p w:rsidR="001D3A5B" w:rsidRDefault="001D3A5B" w:rsidP="001D3A5B">
      <w:pPr>
        <w:pStyle w:val="Prrafodelista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Contrataque</w:t>
      </w:r>
    </w:p>
    <w:p w:rsidR="001D3A5B" w:rsidRDefault="001D3A5B" w:rsidP="001D3A5B">
      <w:pPr>
        <w:pStyle w:val="Prrafodelista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Parada </w:t>
      </w:r>
    </w:p>
    <w:p w:rsidR="001D3A5B" w:rsidRDefault="001D3A5B" w:rsidP="001D3A5B">
      <w:pPr>
        <w:pStyle w:val="Prrafodelista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Ataque compuesto</w:t>
      </w:r>
    </w:p>
    <w:p w:rsidR="001D3A5B" w:rsidRDefault="001D3A5B" w:rsidP="001D3A5B">
      <w:pPr>
        <w:pStyle w:val="Prrafodelista"/>
        <w:numPr>
          <w:ilvl w:val="0"/>
          <w:numId w:val="1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Modelos tácticos especiales</w:t>
      </w:r>
    </w:p>
    <w:p w:rsidR="001D3A5B" w:rsidRDefault="001D3A5B" w:rsidP="001D3A5B">
      <w:pPr>
        <w:pStyle w:val="Prrafodelista"/>
        <w:numPr>
          <w:ilvl w:val="0"/>
          <w:numId w:val="1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Modelos táctico específicos</w:t>
      </w:r>
    </w:p>
    <w:p w:rsidR="00606392" w:rsidRDefault="001D3A5B" w:rsidP="00CF7271">
      <w:pPr>
        <w:pStyle w:val="Prrafodelista"/>
        <w:numPr>
          <w:ilvl w:val="0"/>
          <w:numId w:val="1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Autocontrol</w:t>
      </w:r>
    </w:p>
    <w:p w:rsidR="00C276EF" w:rsidRDefault="00C276EF" w:rsidP="00C276EF">
      <w:pPr>
        <w:spacing w:line="240" w:lineRule="auto"/>
        <w:rPr>
          <w:sz w:val="24"/>
          <w:szCs w:val="24"/>
        </w:rPr>
      </w:pP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>Tercera y Cuarta fase. Sable</w:t>
      </w: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>La metodología utilizada para la enseñanza del sable fueron clases individuales y luego grupales, incluyeron  trabajo en pareja, desplazamiento y aspectos Técnico tácticos del sable. Se atendió La Chorrera, Chepo y Panamá. Se logró  capacitar a dos atletas para la enseñanza en el área de Panamá Centro, actualmente fungen como instructores y se les dio directrices del trabajo a desarrollar a los grupos de La Chorrera y Chepo.</w:t>
      </w: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>Temas desarrollados:</w:t>
      </w: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>•</w:t>
      </w:r>
      <w:r w:rsidRPr="00C276EF">
        <w:rPr>
          <w:sz w:val="24"/>
          <w:szCs w:val="24"/>
        </w:rPr>
        <w:tab/>
        <w:t>Agarre del arma.</w:t>
      </w: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>•</w:t>
      </w:r>
      <w:r w:rsidRPr="00C276EF">
        <w:rPr>
          <w:sz w:val="24"/>
          <w:szCs w:val="24"/>
        </w:rPr>
        <w:tab/>
        <w:t>Posición de guardia.</w:t>
      </w: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>•</w:t>
      </w:r>
      <w:r w:rsidRPr="00C276EF">
        <w:rPr>
          <w:sz w:val="24"/>
          <w:szCs w:val="24"/>
        </w:rPr>
        <w:tab/>
        <w:t>Técnicas de toques.</w:t>
      </w: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>•</w:t>
      </w:r>
      <w:r w:rsidRPr="00C276EF">
        <w:rPr>
          <w:sz w:val="24"/>
          <w:szCs w:val="24"/>
        </w:rPr>
        <w:tab/>
        <w:t>Desplazamientos desde la posición de guardia y combinaciones.</w:t>
      </w: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>•</w:t>
      </w:r>
      <w:r w:rsidRPr="00C276EF">
        <w:rPr>
          <w:sz w:val="24"/>
          <w:szCs w:val="24"/>
        </w:rPr>
        <w:tab/>
        <w:t>Ataques simples.</w:t>
      </w: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>•</w:t>
      </w:r>
      <w:r w:rsidRPr="00C276EF">
        <w:rPr>
          <w:sz w:val="24"/>
          <w:szCs w:val="24"/>
        </w:rPr>
        <w:tab/>
        <w:t>Contraataques simples.</w:t>
      </w:r>
    </w:p>
    <w:p w:rsid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>•</w:t>
      </w:r>
      <w:r w:rsidRPr="00C276EF">
        <w:rPr>
          <w:sz w:val="24"/>
          <w:szCs w:val="24"/>
        </w:rPr>
        <w:tab/>
        <w:t>Defensas directas.</w:t>
      </w:r>
    </w:p>
    <w:p w:rsidR="00AC7180" w:rsidRDefault="00AC7180" w:rsidP="00C276EF">
      <w:pPr>
        <w:spacing w:line="240" w:lineRule="auto"/>
        <w:rPr>
          <w:sz w:val="24"/>
          <w:szCs w:val="24"/>
        </w:rPr>
      </w:pPr>
    </w:p>
    <w:p w:rsidR="00AC7180" w:rsidRPr="00C276EF" w:rsidRDefault="00AC7180" w:rsidP="00C276EF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039157"/>
            <wp:effectExtent l="0" t="0" r="0" b="8890"/>
            <wp:docPr id="9" name="Imagen 9" descr="C:\Users\Jaime\Desktop\IMG-201609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ime\Desktop\IMG-20160910-WA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 xml:space="preserve">Recomendaciones </w:t>
      </w: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 xml:space="preserve">Los atletas atendidos en el sable 15, jóvenes quienes inician este deporte y la modalidad, de igual forma los instructores son atletas con una experiencia no tan basta. Recomendamos darle continuidad al trabajo iniciado  en el sable, ya que las </w:t>
      </w:r>
      <w:r w:rsidRPr="00C276EF">
        <w:rPr>
          <w:sz w:val="24"/>
          <w:szCs w:val="24"/>
        </w:rPr>
        <w:lastRenderedPageBreak/>
        <w:t>edades de estos atletas oscila entre 13 y 19 años, pudiendo así obtener en un período de siete años resultados a mediano y largo plazo, Tenemos que mejorar las condiciones para poder desarrollar a los atletas, desde el equipo y material de clases, alimentación y la instrucción en una zona digna con Entrenadores motivados y capacitados permanentemente. También es importante el fogueo de estos atletas en ciclos de competencias durante el año en Panamá y a nivel Regional.</w:t>
      </w: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>Quinta Fase. Espada.</w:t>
      </w: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 xml:space="preserve">En esta fase </w:t>
      </w:r>
      <w:bookmarkStart w:id="0" w:name="_GoBack"/>
      <w:bookmarkEnd w:id="0"/>
      <w:r w:rsidRPr="00C276EF">
        <w:rPr>
          <w:sz w:val="24"/>
          <w:szCs w:val="24"/>
        </w:rPr>
        <w:t>asistieron 5 espadistas, de las cuales dos de ellos son atletas retirados y que van a trabajar como entrenadores en el área de Panamá Centro y atendimos Chepo. Esta es el arma más desarrollada en Panamá y cuenta con no menos de 50 atletas con una formación básica y otro número igual en formación y unos 30 con posibilidades de aprenderlo. Además de unos 15 atletas con un grado competitivo en esta arma. Las edades están entre 8 años a 28 años. Como podemos ver el rango es mayor y la cantidad mayor. En la actualidad hay un Club que es netamente de espada y uno que en forma combinada con otras armas también se enseña espada y otros tres en formación donde también se enseña la espada.</w:t>
      </w: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>Lo dado en el curso fue un reforzamiento de la primera par</w:t>
      </w:r>
      <w:r>
        <w:rPr>
          <w:sz w:val="24"/>
          <w:szCs w:val="24"/>
        </w:rPr>
        <w:t>te dictada en la fase anterior.</w:t>
      </w: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>Recomendaciones.</w:t>
      </w: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 xml:space="preserve"> Como es un arma menos compleja en su enseñanza y le resulta fácil su asimilación en niños en edad escolar, se debe dar más recurso didáctico para la enseñanza además de capacitación continua a los entrenadores para mantener, captar y detectar individualidades en esta arma. Recomendamos, a nivel de selecciones Nacionales mejorar las condiciones para poder desarrollar a los atletas, desde el equipo y material de clases, alimentación y la instrucción en una zona digna con Entrenadores motivados y capacitados permanentemente. También es importante el fogueo de estos atletas en ciclos de competencias durante el año en Panamá y a nivel Regional.</w:t>
      </w: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>Sexta fase. Florete</w:t>
      </w:r>
    </w:p>
    <w:p w:rsid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>Después de la espada es el arma con más proyecciones y daría logros a Panamá, es un arma muy técnica al igual que el sable demanda mucho tiempo en su instrucción. Se atendió Panamá Centro y Chepo, 25 atletas. El Maestro Villapalos reforzó el planteamiento dado en la fase inicial a cinco instructores y dio un diagnóstico en que técnico y atletas pudiesen dar los  resultados que buscamo</w:t>
      </w:r>
      <w:r>
        <w:rPr>
          <w:sz w:val="24"/>
          <w:szCs w:val="24"/>
        </w:rPr>
        <w:t xml:space="preserve">s.  </w:t>
      </w: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>Recomendaciones:</w:t>
      </w: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  <w:r w:rsidRPr="00C276EF">
        <w:rPr>
          <w:sz w:val="24"/>
          <w:szCs w:val="24"/>
        </w:rPr>
        <w:t>Los atletas atendidos en florete 25, algunos de estos jóvenes ya  cumplen el año en esta arma. Para poder continuar el trabajo de la fase inicial se recomienda  mantener a los atletas con las condiciones y requerimiento de este deporte, instalaciones, entrenadores motivado y capacitados de manera permanente. Se recomienda crear un grupo de trabajo de 8 atletas que tengan potencial a desarrollar  para ir los resultados que buscamos. El tiempo no puede ser menor a 8 años, tom</w:t>
      </w:r>
      <w:r w:rsidR="00AC7180">
        <w:rPr>
          <w:sz w:val="24"/>
          <w:szCs w:val="24"/>
        </w:rPr>
        <w:t>ándolos desde su fase cadete 12-</w:t>
      </w:r>
      <w:r w:rsidRPr="00C276EF">
        <w:rPr>
          <w:sz w:val="24"/>
          <w:szCs w:val="24"/>
        </w:rPr>
        <w:t xml:space="preserve">13 años y llevarlos a juvenil. Tenemos que mejorar material de clases, </w:t>
      </w:r>
      <w:r w:rsidRPr="00C276EF">
        <w:rPr>
          <w:sz w:val="24"/>
          <w:szCs w:val="24"/>
        </w:rPr>
        <w:lastRenderedPageBreak/>
        <w:t>alimentación y la instrucción en una zona digna. También es importante el fogueo de estos atletas en ciclos de competencias durante el año en Panamá y a nivel Regional.</w:t>
      </w:r>
    </w:p>
    <w:p w:rsidR="00C276EF" w:rsidRPr="00C276EF" w:rsidRDefault="00C276EF" w:rsidP="00C276EF">
      <w:pPr>
        <w:spacing w:line="240" w:lineRule="auto"/>
        <w:rPr>
          <w:sz w:val="24"/>
          <w:szCs w:val="24"/>
        </w:rPr>
      </w:pPr>
    </w:p>
    <w:p w:rsidR="00D94379" w:rsidRDefault="004A73ED" w:rsidP="00CF727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Agradeciendo el apoyo del COP</w:t>
      </w:r>
    </w:p>
    <w:p w:rsidR="004A73ED" w:rsidRDefault="004A73ED" w:rsidP="00CF7271">
      <w:pPr>
        <w:spacing w:line="240" w:lineRule="auto"/>
        <w:rPr>
          <w:sz w:val="24"/>
          <w:szCs w:val="24"/>
        </w:rPr>
      </w:pPr>
    </w:p>
    <w:p w:rsidR="004A73ED" w:rsidRDefault="004A73ED" w:rsidP="00CF7271">
      <w:pPr>
        <w:spacing w:line="240" w:lineRule="auto"/>
        <w:rPr>
          <w:sz w:val="24"/>
          <w:szCs w:val="24"/>
        </w:rPr>
      </w:pPr>
    </w:p>
    <w:p w:rsidR="004A73ED" w:rsidRDefault="004A73ED" w:rsidP="00CF727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Jaime Ramos C.</w:t>
      </w:r>
    </w:p>
    <w:p w:rsidR="00857207" w:rsidRDefault="00857207" w:rsidP="00CF727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Coordinador Técnico del Programa.</w:t>
      </w:r>
    </w:p>
    <w:p w:rsidR="00CF560D" w:rsidRDefault="00CF560D" w:rsidP="00CF7271">
      <w:pPr>
        <w:spacing w:line="240" w:lineRule="auto"/>
        <w:rPr>
          <w:sz w:val="24"/>
          <w:szCs w:val="24"/>
        </w:rPr>
      </w:pPr>
    </w:p>
    <w:p w:rsidR="00CF560D" w:rsidRDefault="00CF560D" w:rsidP="00CF7271">
      <w:pPr>
        <w:spacing w:line="240" w:lineRule="auto"/>
        <w:rPr>
          <w:sz w:val="24"/>
          <w:szCs w:val="24"/>
        </w:rPr>
      </w:pPr>
    </w:p>
    <w:p w:rsidR="00CF560D" w:rsidRPr="00CF7271" w:rsidRDefault="00CF560D" w:rsidP="00CF7271">
      <w:pPr>
        <w:spacing w:line="240" w:lineRule="auto"/>
        <w:rPr>
          <w:sz w:val="24"/>
          <w:szCs w:val="24"/>
        </w:rPr>
      </w:pPr>
    </w:p>
    <w:p w:rsidR="00CF7271" w:rsidRPr="00CF7271" w:rsidRDefault="00CF7271" w:rsidP="00D25D52">
      <w:pPr>
        <w:spacing w:line="240" w:lineRule="auto"/>
        <w:rPr>
          <w:b/>
          <w:sz w:val="24"/>
          <w:szCs w:val="24"/>
        </w:rPr>
      </w:pPr>
    </w:p>
    <w:p w:rsidR="00BF7A44" w:rsidRPr="00D25D52" w:rsidRDefault="00BF7A44" w:rsidP="00D25D52">
      <w:pPr>
        <w:spacing w:line="240" w:lineRule="auto"/>
        <w:rPr>
          <w:sz w:val="24"/>
          <w:szCs w:val="24"/>
        </w:rPr>
      </w:pPr>
    </w:p>
    <w:sectPr w:rsidR="00BF7A44" w:rsidRPr="00D25D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6FA6"/>
    <w:multiLevelType w:val="hybridMultilevel"/>
    <w:tmpl w:val="3D02D638"/>
    <w:lvl w:ilvl="0" w:tplc="0C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22E5744"/>
    <w:multiLevelType w:val="hybridMultilevel"/>
    <w:tmpl w:val="070C971C"/>
    <w:lvl w:ilvl="0" w:tplc="0C0A0001">
      <w:start w:val="1"/>
      <w:numFmt w:val="bullet"/>
      <w:lvlText w:val=""/>
      <w:lvlJc w:val="left"/>
      <w:pPr>
        <w:ind w:left="181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76" w:hanging="360"/>
      </w:pPr>
      <w:rPr>
        <w:rFonts w:ascii="Wingdings" w:hAnsi="Wingdings" w:hint="default"/>
      </w:rPr>
    </w:lvl>
  </w:abstractNum>
  <w:abstractNum w:abstractNumId="2">
    <w:nsid w:val="03685670"/>
    <w:multiLevelType w:val="hybridMultilevel"/>
    <w:tmpl w:val="868C2A56"/>
    <w:lvl w:ilvl="0" w:tplc="0C0A000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5" w:hanging="360"/>
      </w:pPr>
      <w:rPr>
        <w:rFonts w:ascii="Wingdings" w:hAnsi="Wingdings" w:hint="default"/>
      </w:rPr>
    </w:lvl>
  </w:abstractNum>
  <w:abstractNum w:abstractNumId="3">
    <w:nsid w:val="04C6428C"/>
    <w:multiLevelType w:val="hybridMultilevel"/>
    <w:tmpl w:val="913C4EE0"/>
    <w:lvl w:ilvl="0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04E907FA"/>
    <w:multiLevelType w:val="hybridMultilevel"/>
    <w:tmpl w:val="584CBCC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051F20"/>
    <w:multiLevelType w:val="hybridMultilevel"/>
    <w:tmpl w:val="7B3ACF48"/>
    <w:lvl w:ilvl="0" w:tplc="0C0A000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75" w:hanging="360"/>
      </w:pPr>
      <w:rPr>
        <w:rFonts w:ascii="Wingdings" w:hAnsi="Wingdings" w:hint="default"/>
      </w:rPr>
    </w:lvl>
  </w:abstractNum>
  <w:abstractNum w:abstractNumId="6">
    <w:nsid w:val="09AD7015"/>
    <w:multiLevelType w:val="hybridMultilevel"/>
    <w:tmpl w:val="3F587F7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C46018F"/>
    <w:multiLevelType w:val="hybridMultilevel"/>
    <w:tmpl w:val="D0C48EA6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>
    <w:nsid w:val="0E0C0412"/>
    <w:multiLevelType w:val="hybridMultilevel"/>
    <w:tmpl w:val="9768FA2C"/>
    <w:lvl w:ilvl="0" w:tplc="0C0A000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96" w:hanging="360"/>
      </w:pPr>
      <w:rPr>
        <w:rFonts w:ascii="Wingdings" w:hAnsi="Wingdings" w:hint="default"/>
      </w:rPr>
    </w:lvl>
  </w:abstractNum>
  <w:abstractNum w:abstractNumId="9">
    <w:nsid w:val="118A0786"/>
    <w:multiLevelType w:val="hybridMultilevel"/>
    <w:tmpl w:val="9BD85AF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8376001"/>
    <w:multiLevelType w:val="hybridMultilevel"/>
    <w:tmpl w:val="BAD65BD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392C12C3"/>
    <w:multiLevelType w:val="hybridMultilevel"/>
    <w:tmpl w:val="CF28AA00"/>
    <w:lvl w:ilvl="0" w:tplc="0C0A000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96" w:hanging="360"/>
      </w:pPr>
      <w:rPr>
        <w:rFonts w:ascii="Wingdings" w:hAnsi="Wingdings" w:hint="default"/>
      </w:rPr>
    </w:lvl>
  </w:abstractNum>
  <w:abstractNum w:abstractNumId="12">
    <w:nsid w:val="46502EA2"/>
    <w:multiLevelType w:val="hybridMultilevel"/>
    <w:tmpl w:val="8C30AFB8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>
    <w:nsid w:val="48BB71A5"/>
    <w:multiLevelType w:val="hybridMultilevel"/>
    <w:tmpl w:val="28663E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5F7F34"/>
    <w:multiLevelType w:val="hybridMultilevel"/>
    <w:tmpl w:val="6AA84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AA5A58"/>
    <w:multiLevelType w:val="hybridMultilevel"/>
    <w:tmpl w:val="6BC610B4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731B1FCB"/>
    <w:multiLevelType w:val="hybridMultilevel"/>
    <w:tmpl w:val="1D22F0BC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74A2309E"/>
    <w:multiLevelType w:val="hybridMultilevel"/>
    <w:tmpl w:val="C3983D52"/>
    <w:lvl w:ilvl="0" w:tplc="0C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3"/>
  </w:num>
  <w:num w:numId="4">
    <w:abstractNumId w:val="0"/>
  </w:num>
  <w:num w:numId="5">
    <w:abstractNumId w:val="16"/>
  </w:num>
  <w:num w:numId="6">
    <w:abstractNumId w:val="3"/>
  </w:num>
  <w:num w:numId="7">
    <w:abstractNumId w:val="10"/>
  </w:num>
  <w:num w:numId="8">
    <w:abstractNumId w:val="11"/>
  </w:num>
  <w:num w:numId="9">
    <w:abstractNumId w:val="17"/>
  </w:num>
  <w:num w:numId="10">
    <w:abstractNumId w:val="5"/>
  </w:num>
  <w:num w:numId="11">
    <w:abstractNumId w:val="14"/>
  </w:num>
  <w:num w:numId="12">
    <w:abstractNumId w:val="2"/>
  </w:num>
  <w:num w:numId="13">
    <w:abstractNumId w:val="8"/>
  </w:num>
  <w:num w:numId="14">
    <w:abstractNumId w:val="15"/>
  </w:num>
  <w:num w:numId="15">
    <w:abstractNumId w:val="4"/>
  </w:num>
  <w:num w:numId="16">
    <w:abstractNumId w:val="6"/>
  </w:num>
  <w:num w:numId="17">
    <w:abstractNumId w:val="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275"/>
    <w:rsid w:val="000606AC"/>
    <w:rsid w:val="000710A6"/>
    <w:rsid w:val="00144CB1"/>
    <w:rsid w:val="001D3A5B"/>
    <w:rsid w:val="00361441"/>
    <w:rsid w:val="004A73ED"/>
    <w:rsid w:val="00566E67"/>
    <w:rsid w:val="00606392"/>
    <w:rsid w:val="00857207"/>
    <w:rsid w:val="00972D8A"/>
    <w:rsid w:val="00AC7180"/>
    <w:rsid w:val="00B07656"/>
    <w:rsid w:val="00B65B59"/>
    <w:rsid w:val="00BF7A44"/>
    <w:rsid w:val="00C17772"/>
    <w:rsid w:val="00C276EF"/>
    <w:rsid w:val="00CE0FE0"/>
    <w:rsid w:val="00CF560D"/>
    <w:rsid w:val="00CF7271"/>
    <w:rsid w:val="00D25D52"/>
    <w:rsid w:val="00D42E16"/>
    <w:rsid w:val="00D559B8"/>
    <w:rsid w:val="00D93275"/>
    <w:rsid w:val="00D94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327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17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327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17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9</Pages>
  <Words>1190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</dc:creator>
  <cp:lastModifiedBy>Jaime</cp:lastModifiedBy>
  <cp:revision>7</cp:revision>
  <dcterms:created xsi:type="dcterms:W3CDTF">2016-08-22T00:02:00Z</dcterms:created>
  <dcterms:modified xsi:type="dcterms:W3CDTF">2016-11-13T15:56:00Z</dcterms:modified>
</cp:coreProperties>
</file>