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BD4B4" w:themeColor="accent6" w:themeTint="66">
    <v:background id="_x0000_s1025" o:bwmode="white" fillcolor="#fbd4b4 [1305]" o:targetscreensize="1024,768">
      <v:fill color2="fill darken(118)" method="linear sigma" focus="100%" type="gradientRadial">
        <o:fill v:ext="view" type="gradientCenter"/>
      </v:fill>
    </v:background>
  </w:background>
  <w:body>
    <w:p w14:paraId="0333148B" w14:textId="77777777" w:rsidR="00836E3F" w:rsidRPr="007C5564" w:rsidRDefault="00836E3F" w:rsidP="00836E3F">
      <w:pPr>
        <w:rPr>
          <w:sz w:val="28"/>
          <w:szCs w:val="28"/>
          <w:lang w:val="fr-CH"/>
        </w:rPr>
      </w:pPr>
      <w:r w:rsidRPr="007C5564">
        <w:rPr>
          <w:noProof/>
          <w:sz w:val="28"/>
          <w:szCs w:val="28"/>
          <w:lang w:val="ru-RU" w:eastAsia="ru-RU"/>
        </w:rPr>
        <w:drawing>
          <wp:inline distT="0" distB="0" distL="0" distR="0" wp14:anchorId="32EC216F" wp14:editId="27CB5B0B">
            <wp:extent cx="1642462" cy="723900"/>
            <wp:effectExtent l="0" t="0" r="0" b="0"/>
            <wp:docPr id="17" name="Imag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 descr="LOGO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462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A7D4AA" w14:textId="77777777" w:rsidR="006A79DF" w:rsidRPr="007C5564" w:rsidRDefault="00B633E1" w:rsidP="00B633E1">
      <w:pPr>
        <w:jc w:val="center"/>
        <w:rPr>
          <w:b/>
          <w:color w:val="0000FF"/>
          <w:sz w:val="28"/>
          <w:szCs w:val="28"/>
          <w:lang w:val="fr-CH"/>
        </w:rPr>
      </w:pPr>
      <w:r w:rsidRPr="007C5564">
        <w:rPr>
          <w:b/>
          <w:color w:val="0000FF"/>
          <w:sz w:val="28"/>
          <w:szCs w:val="28"/>
          <w:lang w:val="fr-CH"/>
        </w:rPr>
        <w:t>Erika Aze (LAT)</w:t>
      </w:r>
    </w:p>
    <w:p w14:paraId="16965222" w14:textId="77777777" w:rsidR="00FC3E86" w:rsidRPr="007C5564" w:rsidRDefault="00FC3E86" w:rsidP="00FC3E86">
      <w:pPr>
        <w:pBdr>
          <w:bottom w:val="thinThickSmallGap" w:sz="24" w:space="1" w:color="0000FF"/>
        </w:pBdr>
        <w:rPr>
          <w:color w:val="0000FF"/>
          <w:sz w:val="28"/>
          <w:szCs w:val="28"/>
          <w:lang w:val="fr-FR"/>
        </w:rPr>
      </w:pPr>
    </w:p>
    <w:p w14:paraId="1FD99AB3" w14:textId="77777777" w:rsidR="00FC3E86" w:rsidRPr="007C5564" w:rsidRDefault="00FC3E86" w:rsidP="00FC3E86">
      <w:pPr>
        <w:pStyle w:val="a3"/>
        <w:rPr>
          <w:rFonts w:ascii="Calibri" w:hAnsi="Calibri"/>
          <w:color w:val="0000FF"/>
          <w:sz w:val="28"/>
          <w:szCs w:val="28"/>
          <w:lang w:val="fr-FR"/>
        </w:rPr>
      </w:pPr>
    </w:p>
    <w:p w14:paraId="7A108F47" w14:textId="77777777" w:rsidR="006A79DF" w:rsidRPr="007C5564" w:rsidRDefault="00B633E1" w:rsidP="00023B33">
      <w:pPr>
        <w:jc w:val="both"/>
        <w:rPr>
          <w:color w:val="0000FF"/>
          <w:sz w:val="28"/>
          <w:szCs w:val="28"/>
          <w:lang w:val="fr-CH"/>
        </w:rPr>
      </w:pPr>
      <w:r w:rsidRPr="007C5564">
        <w:rPr>
          <w:color w:val="0000FF"/>
          <w:sz w:val="28"/>
          <w:szCs w:val="28"/>
          <w:lang w:val="fr-CH"/>
        </w:rPr>
        <w:t>Erika Aze est</w:t>
      </w:r>
      <w:r w:rsidR="006A79DF" w:rsidRPr="007C5564">
        <w:rPr>
          <w:color w:val="0000FF"/>
          <w:sz w:val="28"/>
          <w:szCs w:val="28"/>
          <w:lang w:val="fr-CH"/>
        </w:rPr>
        <w:t xml:space="preserve"> née le 6 juin 1960 dans une des plus belles régions de Lettonie, le Latgale</w:t>
      </w:r>
      <w:r w:rsidRPr="007C5564">
        <w:rPr>
          <w:color w:val="0000FF"/>
          <w:sz w:val="28"/>
          <w:szCs w:val="28"/>
          <w:lang w:val="fr-CH"/>
        </w:rPr>
        <w:t>. S</w:t>
      </w:r>
      <w:r w:rsidR="006A79DF" w:rsidRPr="007C5564">
        <w:rPr>
          <w:color w:val="0000FF"/>
          <w:sz w:val="28"/>
          <w:szCs w:val="28"/>
          <w:lang w:val="fr-CH"/>
        </w:rPr>
        <w:t>a famille a déménagé à Riga, capitale</w:t>
      </w:r>
      <w:r w:rsidRPr="007C5564">
        <w:rPr>
          <w:color w:val="0000FF"/>
          <w:sz w:val="28"/>
          <w:szCs w:val="28"/>
          <w:lang w:val="fr-CH"/>
        </w:rPr>
        <w:t xml:space="preserve"> de la Lettonie, lorsqu'elle avait 8 ans. Riga lui </w:t>
      </w:r>
      <w:r w:rsidR="006A79DF" w:rsidRPr="007C5564">
        <w:rPr>
          <w:color w:val="0000FF"/>
          <w:sz w:val="28"/>
          <w:szCs w:val="28"/>
          <w:lang w:val="fr-CH"/>
        </w:rPr>
        <w:t>a offert de nombreuses opp</w:t>
      </w:r>
      <w:r w:rsidRPr="007C5564">
        <w:rPr>
          <w:color w:val="0000FF"/>
          <w:sz w:val="28"/>
          <w:szCs w:val="28"/>
          <w:lang w:val="fr-CH"/>
        </w:rPr>
        <w:t>ortunités de développement. Elle a</w:t>
      </w:r>
      <w:r w:rsidR="006A79DF" w:rsidRPr="007C5564">
        <w:rPr>
          <w:color w:val="0000FF"/>
          <w:sz w:val="28"/>
          <w:szCs w:val="28"/>
          <w:lang w:val="fr-CH"/>
        </w:rPr>
        <w:t xml:space="preserve"> appris la danse et le chant jusqu</w:t>
      </w:r>
      <w:r w:rsidRPr="007C5564">
        <w:rPr>
          <w:color w:val="0000FF"/>
          <w:sz w:val="28"/>
          <w:szCs w:val="28"/>
          <w:lang w:val="fr-CH"/>
        </w:rPr>
        <w:t>'à l'âge de 11 ans, puis est</w:t>
      </w:r>
      <w:r w:rsidR="006A79DF" w:rsidRPr="007C5564">
        <w:rPr>
          <w:color w:val="0000FF"/>
          <w:sz w:val="28"/>
          <w:szCs w:val="28"/>
          <w:lang w:val="fr-CH"/>
        </w:rPr>
        <w:t xml:space="preserve"> allée à un entraînement d'escrime avec une a</w:t>
      </w:r>
      <w:r w:rsidRPr="007C5564">
        <w:rPr>
          <w:color w:val="0000FF"/>
          <w:sz w:val="28"/>
          <w:szCs w:val="28"/>
          <w:lang w:val="fr-CH"/>
        </w:rPr>
        <w:t xml:space="preserve">mie et a </w:t>
      </w:r>
      <w:r w:rsidR="006A79DF" w:rsidRPr="007C5564">
        <w:rPr>
          <w:color w:val="0000FF"/>
          <w:sz w:val="28"/>
          <w:szCs w:val="28"/>
          <w:lang w:val="fr-CH"/>
        </w:rPr>
        <w:t xml:space="preserve">commencé le fleuret. </w:t>
      </w:r>
    </w:p>
    <w:p w14:paraId="68559738" w14:textId="77777777" w:rsidR="006A79DF" w:rsidRPr="007C5564" w:rsidRDefault="00B633E1" w:rsidP="00023B33">
      <w:pPr>
        <w:jc w:val="both"/>
        <w:rPr>
          <w:color w:val="0000FF"/>
          <w:sz w:val="28"/>
          <w:szCs w:val="28"/>
          <w:lang w:val="fr-CH"/>
        </w:rPr>
      </w:pPr>
      <w:r w:rsidRPr="007C5564">
        <w:rPr>
          <w:color w:val="0000FF"/>
          <w:sz w:val="28"/>
          <w:szCs w:val="28"/>
          <w:lang w:val="fr-CH"/>
        </w:rPr>
        <w:t>En plus de l'escrime, Erika Aze a</w:t>
      </w:r>
      <w:r w:rsidR="006A79DF" w:rsidRPr="007C5564">
        <w:rPr>
          <w:color w:val="0000FF"/>
          <w:sz w:val="28"/>
          <w:szCs w:val="28"/>
          <w:lang w:val="fr-CH"/>
        </w:rPr>
        <w:t xml:space="preserve"> toujours été intéressée</w:t>
      </w:r>
      <w:r w:rsidRPr="007C5564">
        <w:rPr>
          <w:color w:val="0000FF"/>
          <w:sz w:val="28"/>
          <w:szCs w:val="28"/>
          <w:lang w:val="fr-CH"/>
        </w:rPr>
        <w:t xml:space="preserve"> par la littérature et pendant ses années d'étude, elle a partagé s</w:t>
      </w:r>
      <w:r w:rsidR="006A79DF" w:rsidRPr="007C5564">
        <w:rPr>
          <w:color w:val="0000FF"/>
          <w:sz w:val="28"/>
          <w:szCs w:val="28"/>
          <w:lang w:val="fr-CH"/>
        </w:rPr>
        <w:t xml:space="preserve">on temps libre entre les tournois d'escrime, la lecture et les ateliers de littérature. Une fois diplômée, </w:t>
      </w:r>
      <w:r w:rsidRPr="007C5564">
        <w:rPr>
          <w:color w:val="0000FF"/>
          <w:sz w:val="28"/>
          <w:szCs w:val="28"/>
          <w:lang w:val="fr-CH"/>
        </w:rPr>
        <w:t>elle a</w:t>
      </w:r>
      <w:r w:rsidR="006A79DF" w:rsidRPr="007C5564">
        <w:rPr>
          <w:color w:val="0000FF"/>
          <w:sz w:val="28"/>
          <w:szCs w:val="28"/>
          <w:lang w:val="fr-CH"/>
        </w:rPr>
        <w:t xml:space="preserve"> choisi </w:t>
      </w:r>
      <w:r w:rsidRPr="007C5564">
        <w:rPr>
          <w:color w:val="0000FF"/>
          <w:sz w:val="28"/>
          <w:szCs w:val="28"/>
          <w:lang w:val="fr-CH"/>
        </w:rPr>
        <w:t>d'étudier la littérature et a</w:t>
      </w:r>
      <w:r w:rsidR="006A79DF" w:rsidRPr="007C5564">
        <w:rPr>
          <w:color w:val="0000FF"/>
          <w:sz w:val="28"/>
          <w:szCs w:val="28"/>
          <w:lang w:val="fr-CH"/>
        </w:rPr>
        <w:t xml:space="preserve"> obtenu un Master de la Faculté de Philologie en Lang</w:t>
      </w:r>
      <w:r w:rsidRPr="007C5564">
        <w:rPr>
          <w:color w:val="0000FF"/>
          <w:sz w:val="28"/>
          <w:szCs w:val="28"/>
          <w:lang w:val="fr-CH"/>
        </w:rPr>
        <w:t>ue et littérature lettones. Elle a</w:t>
      </w:r>
      <w:r w:rsidR="006A79DF" w:rsidRPr="007C5564">
        <w:rPr>
          <w:color w:val="0000FF"/>
          <w:sz w:val="28"/>
          <w:szCs w:val="28"/>
          <w:lang w:val="fr-CH"/>
        </w:rPr>
        <w:t xml:space="preserve"> ensuite été enseignante pendant dix-huit ans. </w:t>
      </w:r>
    </w:p>
    <w:p w14:paraId="36972612" w14:textId="77777777" w:rsidR="006A79DF" w:rsidRPr="007C5564" w:rsidRDefault="006A79DF" w:rsidP="00023B33">
      <w:pPr>
        <w:jc w:val="both"/>
        <w:rPr>
          <w:color w:val="0000FF"/>
          <w:sz w:val="28"/>
          <w:szCs w:val="28"/>
          <w:lang w:val="fr-CH"/>
        </w:rPr>
      </w:pPr>
      <w:r w:rsidRPr="007C5564">
        <w:rPr>
          <w:color w:val="0000FF"/>
          <w:sz w:val="28"/>
          <w:szCs w:val="28"/>
          <w:lang w:val="fr-CH"/>
        </w:rPr>
        <w:t>L'année 1988 a marqué le d</w:t>
      </w:r>
      <w:r w:rsidR="00B633E1" w:rsidRPr="007C5564">
        <w:rPr>
          <w:color w:val="0000FF"/>
          <w:sz w:val="28"/>
          <w:szCs w:val="28"/>
          <w:lang w:val="fr-CH"/>
        </w:rPr>
        <w:t>ébut d'une période spéciale de s</w:t>
      </w:r>
      <w:r w:rsidRPr="007C5564">
        <w:rPr>
          <w:color w:val="0000FF"/>
          <w:sz w:val="28"/>
          <w:szCs w:val="28"/>
          <w:lang w:val="fr-CH"/>
        </w:rPr>
        <w:t>a vie, la perestroïka</w:t>
      </w:r>
      <w:r w:rsidR="00B633E1" w:rsidRPr="007C5564">
        <w:rPr>
          <w:color w:val="0000FF"/>
          <w:sz w:val="28"/>
          <w:szCs w:val="28"/>
          <w:lang w:val="fr-CH"/>
        </w:rPr>
        <w:t xml:space="preserve"> lui </w:t>
      </w:r>
      <w:r w:rsidRPr="007C5564">
        <w:rPr>
          <w:color w:val="0000FF"/>
          <w:sz w:val="28"/>
          <w:szCs w:val="28"/>
          <w:lang w:val="fr-CH"/>
        </w:rPr>
        <w:t>of</w:t>
      </w:r>
      <w:r w:rsidR="00B633E1" w:rsidRPr="007C5564">
        <w:rPr>
          <w:color w:val="0000FF"/>
          <w:sz w:val="28"/>
          <w:szCs w:val="28"/>
          <w:lang w:val="fr-CH"/>
        </w:rPr>
        <w:t>frant la possibilité de lancer s</w:t>
      </w:r>
      <w:r w:rsidRPr="007C5564">
        <w:rPr>
          <w:color w:val="0000FF"/>
          <w:sz w:val="28"/>
          <w:szCs w:val="28"/>
          <w:lang w:val="fr-CH"/>
        </w:rPr>
        <w:t>a propr</w:t>
      </w:r>
      <w:r w:rsidR="00B633E1" w:rsidRPr="007C5564">
        <w:rPr>
          <w:color w:val="0000FF"/>
          <w:sz w:val="28"/>
          <w:szCs w:val="28"/>
          <w:lang w:val="fr-CH"/>
        </w:rPr>
        <w:t>e entreprise et de voyager. Elle a</w:t>
      </w:r>
      <w:r w:rsidRPr="007C5564">
        <w:rPr>
          <w:color w:val="0000FF"/>
          <w:sz w:val="28"/>
          <w:szCs w:val="28"/>
          <w:lang w:val="fr-CH"/>
        </w:rPr>
        <w:t xml:space="preserve"> pu connaître d'autres cultures et échanger des points de vue avec des pe</w:t>
      </w:r>
      <w:r w:rsidR="00B633E1" w:rsidRPr="007C5564">
        <w:rPr>
          <w:color w:val="0000FF"/>
          <w:sz w:val="28"/>
          <w:szCs w:val="28"/>
          <w:lang w:val="fr-CH"/>
        </w:rPr>
        <w:t>rsonnes d'autres pays, ce qui l’</w:t>
      </w:r>
      <w:r w:rsidRPr="007C5564">
        <w:rPr>
          <w:color w:val="0000FF"/>
          <w:sz w:val="28"/>
          <w:szCs w:val="28"/>
          <w:lang w:val="fr-CH"/>
        </w:rPr>
        <w:t>a poussé</w:t>
      </w:r>
      <w:r w:rsidR="00B633E1" w:rsidRPr="007C5564">
        <w:rPr>
          <w:color w:val="0000FF"/>
          <w:sz w:val="28"/>
          <w:szCs w:val="28"/>
          <w:lang w:val="fr-CH"/>
        </w:rPr>
        <w:t>e</w:t>
      </w:r>
      <w:r w:rsidRPr="007C5564">
        <w:rPr>
          <w:color w:val="0000FF"/>
          <w:sz w:val="28"/>
          <w:szCs w:val="28"/>
          <w:lang w:val="fr-CH"/>
        </w:rPr>
        <w:t xml:space="preserve"> à poursuivre des objectifs plus audacieux et à travailler dur pour les atteindre. </w:t>
      </w:r>
    </w:p>
    <w:p w14:paraId="5F9C5B80" w14:textId="77777777" w:rsidR="006A79DF" w:rsidRPr="007C5564" w:rsidRDefault="006A79DF" w:rsidP="00023B33">
      <w:pPr>
        <w:jc w:val="both"/>
        <w:rPr>
          <w:color w:val="0000FF"/>
          <w:sz w:val="28"/>
          <w:szCs w:val="28"/>
          <w:lang w:val="fr-CH"/>
        </w:rPr>
      </w:pPr>
      <w:r w:rsidRPr="007C5564">
        <w:rPr>
          <w:color w:val="0000FF"/>
          <w:sz w:val="28"/>
          <w:szCs w:val="28"/>
          <w:lang w:val="fr-CH"/>
        </w:rPr>
        <w:t>Lorsque la Lettonie a regagn</w:t>
      </w:r>
      <w:r w:rsidR="00B633E1" w:rsidRPr="007C5564">
        <w:rPr>
          <w:color w:val="0000FF"/>
          <w:sz w:val="28"/>
          <w:szCs w:val="28"/>
          <w:lang w:val="fr-CH"/>
        </w:rPr>
        <w:t>é son indépendance en 1991, elle a</w:t>
      </w:r>
      <w:r w:rsidRPr="007C5564">
        <w:rPr>
          <w:color w:val="0000FF"/>
          <w:sz w:val="28"/>
          <w:szCs w:val="28"/>
          <w:lang w:val="fr-CH"/>
        </w:rPr>
        <w:t xml:space="preserve"> accepté de relever un défi, celui d'acquérir de nouvelles connaissances et de participer aux débuts du Centre d'examen du Conseil des natural</w:t>
      </w:r>
      <w:r w:rsidR="00B633E1" w:rsidRPr="007C5564">
        <w:rPr>
          <w:color w:val="0000FF"/>
          <w:sz w:val="28"/>
          <w:szCs w:val="28"/>
          <w:lang w:val="fr-CH"/>
        </w:rPr>
        <w:t>isations, au sein duquel elle était</w:t>
      </w:r>
      <w:r w:rsidRPr="007C5564">
        <w:rPr>
          <w:color w:val="0000FF"/>
          <w:sz w:val="28"/>
          <w:szCs w:val="28"/>
          <w:lang w:val="fr-CH"/>
        </w:rPr>
        <w:t xml:space="preserve"> présidente de</w:t>
      </w:r>
      <w:r w:rsidR="00B633E1" w:rsidRPr="007C5564">
        <w:rPr>
          <w:color w:val="0000FF"/>
          <w:sz w:val="28"/>
          <w:szCs w:val="28"/>
          <w:lang w:val="fr-CH"/>
        </w:rPr>
        <w:t xml:space="preserve"> la Commission des examens. Elle a</w:t>
      </w:r>
      <w:r w:rsidRPr="007C5564">
        <w:rPr>
          <w:color w:val="0000FF"/>
          <w:sz w:val="28"/>
          <w:szCs w:val="28"/>
          <w:lang w:val="fr-CH"/>
        </w:rPr>
        <w:t xml:space="preserve"> eu la possibilité d'en apprendre davantage sur les fondements du droit et de l'administration publique, ainsi que sur l'économie, la psychologie et l'éthique. </w:t>
      </w:r>
      <w:r w:rsidR="00B633E1" w:rsidRPr="007C5564">
        <w:rPr>
          <w:color w:val="0000FF"/>
          <w:sz w:val="28"/>
          <w:szCs w:val="28"/>
          <w:lang w:val="fr-CH"/>
        </w:rPr>
        <w:t xml:space="preserve">Au cours de cette période, Erika Aze a </w:t>
      </w:r>
      <w:r w:rsidRPr="007C5564">
        <w:rPr>
          <w:color w:val="0000FF"/>
          <w:sz w:val="28"/>
          <w:szCs w:val="28"/>
          <w:lang w:val="fr-CH"/>
        </w:rPr>
        <w:t>également eu l'opportun</w:t>
      </w:r>
      <w:r w:rsidR="00B633E1" w:rsidRPr="007C5564">
        <w:rPr>
          <w:color w:val="0000FF"/>
          <w:sz w:val="28"/>
          <w:szCs w:val="28"/>
          <w:lang w:val="fr-CH"/>
        </w:rPr>
        <w:t>ité de s</w:t>
      </w:r>
      <w:r w:rsidRPr="007C5564">
        <w:rPr>
          <w:color w:val="0000FF"/>
          <w:sz w:val="28"/>
          <w:szCs w:val="28"/>
          <w:lang w:val="fr-CH"/>
        </w:rPr>
        <w:t>e perfectionner lors d'un atelier organisé par l'Université de Cambridge et l'UCLES.</w:t>
      </w:r>
    </w:p>
    <w:p w14:paraId="0C6F2AF9" w14:textId="77777777" w:rsidR="006A79DF" w:rsidRPr="007C5564" w:rsidRDefault="00B633E1" w:rsidP="00023B33">
      <w:pPr>
        <w:jc w:val="both"/>
        <w:rPr>
          <w:color w:val="0000FF"/>
          <w:sz w:val="28"/>
          <w:szCs w:val="28"/>
          <w:lang w:val="fr-CH"/>
        </w:rPr>
      </w:pPr>
      <w:r w:rsidRPr="007C5564">
        <w:rPr>
          <w:color w:val="0000FF"/>
          <w:sz w:val="28"/>
          <w:szCs w:val="28"/>
          <w:lang w:val="fr-CH"/>
        </w:rPr>
        <w:t xml:space="preserve">En 2006, Erika Aze </w:t>
      </w:r>
      <w:r w:rsidR="006A79DF" w:rsidRPr="007C5564">
        <w:rPr>
          <w:color w:val="0000FF"/>
          <w:sz w:val="28"/>
          <w:szCs w:val="28"/>
          <w:lang w:val="fr-CH"/>
        </w:rPr>
        <w:t xml:space="preserve"> été élue Présidente de la F</w:t>
      </w:r>
      <w:r w:rsidRPr="007C5564">
        <w:rPr>
          <w:color w:val="0000FF"/>
          <w:sz w:val="28"/>
          <w:szCs w:val="28"/>
          <w:lang w:val="fr-CH"/>
        </w:rPr>
        <w:t>édération lettone d'escrime et ell</w:t>
      </w:r>
      <w:r w:rsidR="006A79DF" w:rsidRPr="007C5564">
        <w:rPr>
          <w:color w:val="0000FF"/>
          <w:sz w:val="28"/>
          <w:szCs w:val="28"/>
          <w:lang w:val="fr-CH"/>
        </w:rPr>
        <w:t>e consacre depuis une g</w:t>
      </w:r>
      <w:r w:rsidRPr="007C5564">
        <w:rPr>
          <w:color w:val="0000FF"/>
          <w:sz w:val="28"/>
          <w:szCs w:val="28"/>
          <w:lang w:val="fr-CH"/>
        </w:rPr>
        <w:t>rande partie de s</w:t>
      </w:r>
      <w:r w:rsidR="0030539C" w:rsidRPr="007C5564">
        <w:rPr>
          <w:color w:val="0000FF"/>
          <w:sz w:val="28"/>
          <w:szCs w:val="28"/>
          <w:lang w:val="fr-CH"/>
        </w:rPr>
        <w:t>on temps et de</w:t>
      </w:r>
      <w:r w:rsidRPr="007C5564">
        <w:rPr>
          <w:color w:val="0000FF"/>
          <w:sz w:val="28"/>
          <w:szCs w:val="28"/>
          <w:lang w:val="fr-CH"/>
        </w:rPr>
        <w:t xml:space="preserve"> s</w:t>
      </w:r>
      <w:r w:rsidR="006A79DF" w:rsidRPr="007C5564">
        <w:rPr>
          <w:color w:val="0000FF"/>
          <w:sz w:val="28"/>
          <w:szCs w:val="28"/>
          <w:lang w:val="fr-CH"/>
        </w:rPr>
        <w:t xml:space="preserve">es aspirations professionnelles à </w:t>
      </w:r>
      <w:r w:rsidRPr="007C5564">
        <w:rPr>
          <w:color w:val="0000FF"/>
          <w:sz w:val="28"/>
          <w:szCs w:val="28"/>
          <w:lang w:val="fr-CH"/>
        </w:rPr>
        <w:t>l'escrime. Ell</w:t>
      </w:r>
      <w:r w:rsidR="006A79DF" w:rsidRPr="007C5564">
        <w:rPr>
          <w:color w:val="0000FF"/>
          <w:sz w:val="28"/>
          <w:szCs w:val="28"/>
          <w:lang w:val="fr-CH"/>
        </w:rPr>
        <w:t xml:space="preserve">e </w:t>
      </w:r>
      <w:r w:rsidRPr="007C5564">
        <w:rPr>
          <w:color w:val="0000FF"/>
          <w:sz w:val="28"/>
          <w:szCs w:val="28"/>
          <w:lang w:val="fr-CH"/>
        </w:rPr>
        <w:t>considère cette fonction comme s</w:t>
      </w:r>
      <w:r w:rsidR="006A79DF" w:rsidRPr="007C5564">
        <w:rPr>
          <w:color w:val="0000FF"/>
          <w:sz w:val="28"/>
          <w:szCs w:val="28"/>
          <w:lang w:val="fr-CH"/>
        </w:rPr>
        <w:t xml:space="preserve">on objectif </w:t>
      </w:r>
      <w:r w:rsidRPr="007C5564">
        <w:rPr>
          <w:color w:val="0000FF"/>
          <w:sz w:val="28"/>
          <w:szCs w:val="28"/>
          <w:lang w:val="fr-CH"/>
        </w:rPr>
        <w:t>social le plus important et l</w:t>
      </w:r>
      <w:r w:rsidR="006A79DF" w:rsidRPr="007C5564">
        <w:rPr>
          <w:color w:val="0000FF"/>
          <w:sz w:val="28"/>
          <w:szCs w:val="28"/>
          <w:lang w:val="fr-CH"/>
        </w:rPr>
        <w:t xml:space="preserve">'assume bénévolement. </w:t>
      </w:r>
      <w:r w:rsidRPr="007C5564">
        <w:rPr>
          <w:color w:val="0000FF"/>
          <w:sz w:val="28"/>
          <w:szCs w:val="28"/>
          <w:lang w:val="fr-CH"/>
        </w:rPr>
        <w:t>Elle est</w:t>
      </w:r>
      <w:r w:rsidR="006A79DF" w:rsidRPr="007C5564">
        <w:rPr>
          <w:color w:val="0000FF"/>
          <w:sz w:val="28"/>
          <w:szCs w:val="28"/>
          <w:lang w:val="fr-CH"/>
        </w:rPr>
        <w:t xml:space="preserve"> heureuse aujourd'hui d'assumer l</w:t>
      </w:r>
      <w:r w:rsidR="00715C86" w:rsidRPr="007C5564">
        <w:rPr>
          <w:color w:val="0000FF"/>
          <w:sz w:val="28"/>
          <w:szCs w:val="28"/>
          <w:lang w:val="fr-CH"/>
        </w:rPr>
        <w:t>es fonctions de Présidente de l’Union</w:t>
      </w:r>
      <w:r w:rsidR="006A79DF" w:rsidRPr="007C5564">
        <w:rPr>
          <w:color w:val="0000FF"/>
          <w:sz w:val="28"/>
          <w:szCs w:val="28"/>
          <w:lang w:val="fr-CH"/>
        </w:rPr>
        <w:t xml:space="preserve"> nordique</w:t>
      </w:r>
      <w:r w:rsidR="0030539C" w:rsidRPr="007C5564">
        <w:rPr>
          <w:color w:val="0000FF"/>
          <w:sz w:val="28"/>
          <w:szCs w:val="28"/>
          <w:lang w:val="fr-CH"/>
        </w:rPr>
        <w:t> </w:t>
      </w:r>
      <w:r w:rsidR="006A79DF" w:rsidRPr="007C5564">
        <w:rPr>
          <w:color w:val="0000FF"/>
          <w:sz w:val="28"/>
          <w:szCs w:val="28"/>
          <w:lang w:val="fr-CH"/>
        </w:rPr>
        <w:t xml:space="preserve"> d'</w:t>
      </w:r>
      <w:r w:rsidRPr="007C5564">
        <w:rPr>
          <w:color w:val="0000FF"/>
          <w:sz w:val="28"/>
          <w:szCs w:val="28"/>
          <w:lang w:val="fr-CH"/>
        </w:rPr>
        <w:t>escrime et de membre du Comité E</w:t>
      </w:r>
      <w:r w:rsidR="006A79DF" w:rsidRPr="007C5564">
        <w:rPr>
          <w:color w:val="0000FF"/>
          <w:sz w:val="28"/>
          <w:szCs w:val="28"/>
          <w:lang w:val="fr-CH"/>
        </w:rPr>
        <w:t>xécutif de la FIE. Out</w:t>
      </w:r>
      <w:r w:rsidRPr="007C5564">
        <w:rPr>
          <w:color w:val="0000FF"/>
          <w:sz w:val="28"/>
          <w:szCs w:val="28"/>
          <w:lang w:val="fr-CH"/>
        </w:rPr>
        <w:t>re son travail pour l'escrime, elle apprécie de travailler avec sa famille dans son</w:t>
      </w:r>
      <w:r w:rsidR="006A79DF" w:rsidRPr="007C5564">
        <w:rPr>
          <w:color w:val="0000FF"/>
          <w:sz w:val="28"/>
          <w:szCs w:val="28"/>
          <w:lang w:val="fr-CH"/>
        </w:rPr>
        <w:t xml:space="preserve"> entrepr</w:t>
      </w:r>
      <w:r w:rsidRPr="007C5564">
        <w:rPr>
          <w:color w:val="0000FF"/>
          <w:sz w:val="28"/>
          <w:szCs w:val="28"/>
          <w:lang w:val="fr-CH"/>
        </w:rPr>
        <w:t>ise familiale qui intègre un spa</w:t>
      </w:r>
      <w:r w:rsidR="006A79DF" w:rsidRPr="007C5564">
        <w:rPr>
          <w:color w:val="0000FF"/>
          <w:sz w:val="28"/>
          <w:szCs w:val="28"/>
          <w:lang w:val="fr-CH"/>
        </w:rPr>
        <w:t xml:space="preserve"> et un centre de bien-être, et propose l'escrime comme discipline de fitness.</w:t>
      </w:r>
    </w:p>
    <w:p w14:paraId="1FD05465" w14:textId="77777777" w:rsidR="006A79DF" w:rsidRPr="007C5564" w:rsidRDefault="00B633E1" w:rsidP="00023B33">
      <w:pPr>
        <w:jc w:val="both"/>
        <w:rPr>
          <w:color w:val="0000FF"/>
          <w:sz w:val="28"/>
          <w:szCs w:val="28"/>
          <w:lang w:val="fr-CH"/>
        </w:rPr>
      </w:pPr>
      <w:r w:rsidRPr="007C5564">
        <w:rPr>
          <w:color w:val="0000FF"/>
          <w:sz w:val="28"/>
          <w:szCs w:val="28"/>
          <w:lang w:val="fr-CH"/>
        </w:rPr>
        <w:t>Elle est mariée à Ja</w:t>
      </w:r>
      <w:r w:rsidR="006A79DF" w:rsidRPr="007C5564">
        <w:rPr>
          <w:color w:val="0000FF"/>
          <w:sz w:val="28"/>
          <w:szCs w:val="28"/>
          <w:lang w:val="fr-CH"/>
        </w:rPr>
        <w:t xml:space="preserve">nis. </w:t>
      </w:r>
      <w:r w:rsidRPr="007C5564">
        <w:rPr>
          <w:color w:val="0000FF"/>
          <w:sz w:val="28"/>
          <w:szCs w:val="28"/>
          <w:lang w:val="fr-CH"/>
        </w:rPr>
        <w:t>Elle est</w:t>
      </w:r>
      <w:r w:rsidR="006A79DF" w:rsidRPr="007C5564">
        <w:rPr>
          <w:color w:val="0000FF"/>
          <w:sz w:val="28"/>
          <w:szCs w:val="28"/>
          <w:lang w:val="fr-CH"/>
        </w:rPr>
        <w:t xml:space="preserve"> fière d'être la mère de </w:t>
      </w:r>
      <w:r w:rsidRPr="007C5564">
        <w:rPr>
          <w:color w:val="0000FF"/>
          <w:sz w:val="28"/>
          <w:szCs w:val="28"/>
          <w:lang w:val="fr-CH"/>
        </w:rPr>
        <w:t>son fils, Reinis, et de s</w:t>
      </w:r>
      <w:r w:rsidR="006A79DF" w:rsidRPr="007C5564">
        <w:rPr>
          <w:color w:val="0000FF"/>
          <w:sz w:val="28"/>
          <w:szCs w:val="28"/>
          <w:lang w:val="fr-CH"/>
        </w:rPr>
        <w:t xml:space="preserve">a fille, Klinta. </w:t>
      </w:r>
      <w:bookmarkStart w:id="0" w:name="_GoBack"/>
      <w:bookmarkEnd w:id="0"/>
    </w:p>
    <w:sectPr w:rsidR="006A79DF" w:rsidRPr="007C5564" w:rsidSect="007C55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AE6"/>
    <w:rsid w:val="00020E47"/>
    <w:rsid w:val="00023B33"/>
    <w:rsid w:val="00103A78"/>
    <w:rsid w:val="00166968"/>
    <w:rsid w:val="002A6C71"/>
    <w:rsid w:val="0030539C"/>
    <w:rsid w:val="0039165F"/>
    <w:rsid w:val="006A79DF"/>
    <w:rsid w:val="006B71CA"/>
    <w:rsid w:val="00715C86"/>
    <w:rsid w:val="00733BEC"/>
    <w:rsid w:val="007C5564"/>
    <w:rsid w:val="00804BB4"/>
    <w:rsid w:val="00836E3F"/>
    <w:rsid w:val="00A4222A"/>
    <w:rsid w:val="00B048C9"/>
    <w:rsid w:val="00B2148F"/>
    <w:rsid w:val="00B5762D"/>
    <w:rsid w:val="00B633E1"/>
    <w:rsid w:val="00BB330A"/>
    <w:rsid w:val="00BD0AE6"/>
    <w:rsid w:val="00DD1CAE"/>
    <w:rsid w:val="00ED660E"/>
    <w:rsid w:val="00F35A75"/>
    <w:rsid w:val="00F47B0A"/>
    <w:rsid w:val="00FC3E86"/>
    <w:rsid w:val="00FD0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CE68C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F35A7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3E86"/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836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6E3F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3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372</Words>
  <Characters>2123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Klinta Aze</dc:creator>
  <cp:lastModifiedBy>Maryna Shturbabina</cp:lastModifiedBy>
  <cp:revision>6</cp:revision>
  <dcterms:created xsi:type="dcterms:W3CDTF">2017-02-01T15:50:00Z</dcterms:created>
  <dcterms:modified xsi:type="dcterms:W3CDTF">2017-02-05T11:36:00Z</dcterms:modified>
</cp:coreProperties>
</file>