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BD4B4" w:themeColor="accent6" w:themeTint="66">
    <v:background id="_x0000_s1025" o:bwmode="white" fillcolor="#fbd4b4 [1305]" o:targetscreensize="1024,768">
      <v:fill color2="fill darken(118)" method="linear sigma" focus="100%" type="gradientRadial">
        <o:fill v:ext="view" type="gradientCenter"/>
      </v:fill>
    </v:background>
  </w:background>
  <w:body>
    <w:p w14:paraId="18659FFD" w14:textId="557DE0BB" w:rsidR="002D7F21" w:rsidRDefault="00770193" w:rsidP="002D7F21">
      <w:pPr>
        <w:rPr>
          <w:rFonts w:ascii="Calibri" w:hAnsi="Calibri"/>
          <w:b/>
          <w:sz w:val="32"/>
          <w:szCs w:val="32"/>
        </w:rPr>
      </w:pPr>
      <w:r>
        <w:rPr>
          <w:noProof/>
          <w:lang w:val="ru-RU" w:eastAsia="ru-RU"/>
        </w:rPr>
        <w:drawing>
          <wp:inline distT="0" distB="0" distL="0" distR="0" wp14:anchorId="592351AE" wp14:editId="3F2211E2">
            <wp:extent cx="1642462" cy="723900"/>
            <wp:effectExtent l="0" t="0" r="0" b="0"/>
            <wp:docPr id="17" name="Imag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7" descr="LOGO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462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CB2C9" w14:textId="77777777" w:rsidR="00BD0AE6" w:rsidRPr="0030618E" w:rsidRDefault="00E96005" w:rsidP="00E96005">
      <w:pPr>
        <w:jc w:val="center"/>
        <w:rPr>
          <w:rFonts w:ascii="Calibri" w:hAnsi="Calibri"/>
          <w:b/>
          <w:color w:val="0000FF"/>
          <w:sz w:val="28"/>
          <w:szCs w:val="28"/>
        </w:rPr>
      </w:pPr>
      <w:r w:rsidRPr="0030618E">
        <w:rPr>
          <w:rFonts w:ascii="Calibri" w:hAnsi="Calibri"/>
          <w:b/>
          <w:color w:val="0000FF"/>
          <w:sz w:val="28"/>
          <w:szCs w:val="28"/>
        </w:rPr>
        <w:t xml:space="preserve">Erika </w:t>
      </w:r>
      <w:proofErr w:type="spellStart"/>
      <w:r w:rsidRPr="0030618E">
        <w:rPr>
          <w:rFonts w:ascii="Calibri" w:hAnsi="Calibri"/>
          <w:b/>
          <w:color w:val="0000FF"/>
          <w:sz w:val="28"/>
          <w:szCs w:val="28"/>
        </w:rPr>
        <w:t>Aze</w:t>
      </w:r>
      <w:proofErr w:type="spellEnd"/>
      <w:r w:rsidRPr="0030618E">
        <w:rPr>
          <w:rFonts w:ascii="Calibri" w:hAnsi="Calibri"/>
          <w:b/>
          <w:color w:val="0000FF"/>
          <w:sz w:val="28"/>
          <w:szCs w:val="28"/>
        </w:rPr>
        <w:t xml:space="preserve"> (LAT)</w:t>
      </w:r>
    </w:p>
    <w:p w14:paraId="344E280E" w14:textId="77777777" w:rsidR="00F4744E" w:rsidRPr="0030618E" w:rsidRDefault="00F4744E" w:rsidP="00F4744E">
      <w:pPr>
        <w:pBdr>
          <w:bottom w:val="thinThickSmallGap" w:sz="24" w:space="1" w:color="0000FF"/>
        </w:pBdr>
        <w:rPr>
          <w:rFonts w:ascii="Calibri" w:hAnsi="Calibri" w:cs="Calibri"/>
          <w:color w:val="0000FF"/>
          <w:sz w:val="28"/>
          <w:szCs w:val="28"/>
        </w:rPr>
      </w:pPr>
    </w:p>
    <w:p w14:paraId="6563AEFF" w14:textId="77777777" w:rsidR="00BD0AE6" w:rsidRPr="0030618E" w:rsidRDefault="00E96005" w:rsidP="00023B33">
      <w:pPr>
        <w:jc w:val="both"/>
        <w:rPr>
          <w:rFonts w:ascii="Calibri" w:hAnsi="Calibri"/>
          <w:color w:val="0000FF"/>
          <w:sz w:val="28"/>
          <w:szCs w:val="28"/>
        </w:rPr>
      </w:pPr>
      <w:r w:rsidRPr="0030618E">
        <w:rPr>
          <w:rFonts w:ascii="Calibri" w:hAnsi="Calibri"/>
          <w:color w:val="0000FF"/>
          <w:sz w:val="28"/>
          <w:szCs w:val="28"/>
        </w:rPr>
        <w:t xml:space="preserve">Erika </w:t>
      </w:r>
      <w:proofErr w:type="spellStart"/>
      <w:r w:rsidRPr="0030618E">
        <w:rPr>
          <w:rFonts w:ascii="Calibri" w:hAnsi="Calibri"/>
          <w:color w:val="0000FF"/>
          <w:sz w:val="28"/>
          <w:szCs w:val="28"/>
        </w:rPr>
        <w:t>Aze</w:t>
      </w:r>
      <w:proofErr w:type="spellEnd"/>
      <w:r w:rsidR="00023B33" w:rsidRPr="0030618E">
        <w:rPr>
          <w:rFonts w:ascii="Calibri" w:hAnsi="Calibri"/>
          <w:color w:val="0000FF"/>
          <w:sz w:val="28"/>
          <w:szCs w:val="28"/>
        </w:rPr>
        <w:t xml:space="preserve"> was b</w:t>
      </w:r>
      <w:r w:rsidR="00BD0AE6" w:rsidRPr="0030618E">
        <w:rPr>
          <w:rFonts w:ascii="Calibri" w:hAnsi="Calibri"/>
          <w:color w:val="0000FF"/>
          <w:sz w:val="28"/>
          <w:szCs w:val="28"/>
        </w:rPr>
        <w:t>orn on 6</w:t>
      </w:r>
      <w:r w:rsidR="00BD0AE6" w:rsidRPr="0030618E">
        <w:rPr>
          <w:rFonts w:ascii="Calibri" w:hAnsi="Calibri"/>
          <w:color w:val="0000FF"/>
          <w:sz w:val="28"/>
          <w:szCs w:val="28"/>
          <w:vertAlign w:val="superscript"/>
        </w:rPr>
        <w:t>th</w:t>
      </w:r>
      <w:r w:rsidR="00023B33" w:rsidRPr="0030618E">
        <w:rPr>
          <w:rFonts w:ascii="Calibri" w:hAnsi="Calibri"/>
          <w:color w:val="0000FF"/>
          <w:sz w:val="28"/>
          <w:szCs w:val="28"/>
        </w:rPr>
        <w:t xml:space="preserve"> of June, </w:t>
      </w:r>
      <w:r w:rsidR="00BD0AE6" w:rsidRPr="0030618E">
        <w:rPr>
          <w:rFonts w:ascii="Calibri" w:hAnsi="Calibri"/>
          <w:color w:val="0000FF"/>
          <w:sz w:val="28"/>
          <w:szCs w:val="28"/>
        </w:rPr>
        <w:t>1960</w:t>
      </w:r>
      <w:r w:rsidR="00023B33" w:rsidRPr="0030618E">
        <w:rPr>
          <w:rFonts w:ascii="Calibri" w:hAnsi="Calibri"/>
          <w:color w:val="0000FF"/>
          <w:sz w:val="28"/>
          <w:szCs w:val="28"/>
        </w:rPr>
        <w:t>,</w:t>
      </w:r>
      <w:r w:rsidR="00BD0AE6" w:rsidRPr="0030618E">
        <w:rPr>
          <w:rFonts w:ascii="Calibri" w:hAnsi="Calibri"/>
          <w:color w:val="0000FF"/>
          <w:sz w:val="28"/>
          <w:szCs w:val="28"/>
        </w:rPr>
        <w:t xml:space="preserve"> in one of the most beautiful regions of Latvia</w:t>
      </w:r>
      <w:r w:rsidR="00023B33" w:rsidRPr="0030618E">
        <w:rPr>
          <w:rFonts w:ascii="Calibri" w:hAnsi="Calibri"/>
          <w:color w:val="0000FF"/>
          <w:sz w:val="28"/>
          <w:szCs w:val="28"/>
        </w:rPr>
        <w:t xml:space="preserve">, </w:t>
      </w:r>
      <w:proofErr w:type="spellStart"/>
      <w:r w:rsidR="00BD0AE6" w:rsidRPr="0030618E">
        <w:rPr>
          <w:rFonts w:ascii="Calibri" w:hAnsi="Calibri"/>
          <w:color w:val="0000FF"/>
          <w:sz w:val="28"/>
          <w:szCs w:val="28"/>
        </w:rPr>
        <w:t>Latgale</w:t>
      </w:r>
      <w:proofErr w:type="spellEnd"/>
      <w:r w:rsidR="00BD0AE6" w:rsidRPr="0030618E">
        <w:rPr>
          <w:rFonts w:ascii="Calibri" w:hAnsi="Calibri"/>
          <w:color w:val="0000FF"/>
          <w:sz w:val="28"/>
          <w:szCs w:val="28"/>
        </w:rPr>
        <w:t xml:space="preserve">. At the age of eight </w:t>
      </w:r>
      <w:r w:rsidRPr="0030618E">
        <w:rPr>
          <w:rFonts w:ascii="Calibri" w:hAnsi="Calibri"/>
          <w:color w:val="0000FF"/>
          <w:sz w:val="28"/>
          <w:szCs w:val="28"/>
        </w:rPr>
        <w:t xml:space="preserve">her </w:t>
      </w:r>
      <w:r w:rsidR="00DD1CAE" w:rsidRPr="0030618E">
        <w:rPr>
          <w:rFonts w:ascii="Calibri" w:hAnsi="Calibri"/>
          <w:color w:val="0000FF"/>
          <w:sz w:val="28"/>
          <w:szCs w:val="28"/>
        </w:rPr>
        <w:t xml:space="preserve">family </w:t>
      </w:r>
      <w:r w:rsidR="00BD0AE6" w:rsidRPr="0030618E">
        <w:rPr>
          <w:rFonts w:ascii="Calibri" w:hAnsi="Calibri"/>
          <w:color w:val="0000FF"/>
          <w:sz w:val="28"/>
          <w:szCs w:val="28"/>
        </w:rPr>
        <w:t>moved to Riga, the capital city of Latvia. Riga opened many more opport</w:t>
      </w:r>
      <w:r w:rsidRPr="0030618E">
        <w:rPr>
          <w:rFonts w:ascii="Calibri" w:hAnsi="Calibri"/>
          <w:color w:val="0000FF"/>
          <w:sz w:val="28"/>
          <w:szCs w:val="28"/>
        </w:rPr>
        <w:t xml:space="preserve">unities for development. First, Erika </w:t>
      </w:r>
      <w:proofErr w:type="spellStart"/>
      <w:r w:rsidRPr="0030618E">
        <w:rPr>
          <w:rFonts w:ascii="Calibri" w:hAnsi="Calibri"/>
          <w:color w:val="0000FF"/>
          <w:sz w:val="28"/>
          <w:szCs w:val="28"/>
        </w:rPr>
        <w:t>Aze</w:t>
      </w:r>
      <w:proofErr w:type="spellEnd"/>
      <w:r w:rsidR="00BD0AE6" w:rsidRPr="0030618E">
        <w:rPr>
          <w:rFonts w:ascii="Calibri" w:hAnsi="Calibri"/>
          <w:color w:val="0000FF"/>
          <w:sz w:val="28"/>
          <w:szCs w:val="28"/>
        </w:rPr>
        <w:t xml:space="preserve"> started learning dancing and singi</w:t>
      </w:r>
      <w:r w:rsidRPr="0030618E">
        <w:rPr>
          <w:rFonts w:ascii="Calibri" w:hAnsi="Calibri"/>
          <w:color w:val="0000FF"/>
          <w:sz w:val="28"/>
          <w:szCs w:val="28"/>
        </w:rPr>
        <w:t xml:space="preserve">ng until at the age of eleven she </w:t>
      </w:r>
      <w:r w:rsidR="00BD0AE6" w:rsidRPr="0030618E">
        <w:rPr>
          <w:rFonts w:ascii="Calibri" w:hAnsi="Calibri"/>
          <w:color w:val="0000FF"/>
          <w:sz w:val="28"/>
          <w:szCs w:val="28"/>
        </w:rPr>
        <w:t>went to a f</w:t>
      </w:r>
      <w:r w:rsidRPr="0030618E">
        <w:rPr>
          <w:rFonts w:ascii="Calibri" w:hAnsi="Calibri"/>
          <w:color w:val="0000FF"/>
          <w:sz w:val="28"/>
          <w:szCs w:val="28"/>
        </w:rPr>
        <w:t>encing practice together with her</w:t>
      </w:r>
      <w:r w:rsidR="00BD0AE6" w:rsidRPr="0030618E">
        <w:rPr>
          <w:rFonts w:ascii="Calibri" w:hAnsi="Calibri"/>
          <w:color w:val="0000FF"/>
          <w:sz w:val="28"/>
          <w:szCs w:val="28"/>
        </w:rPr>
        <w:t xml:space="preserve"> friend and started fencing foil. </w:t>
      </w:r>
    </w:p>
    <w:p w14:paraId="3C3D4EA5" w14:textId="77777777" w:rsidR="002A6C71" w:rsidRPr="0030618E" w:rsidRDefault="00BD0AE6" w:rsidP="00023B33">
      <w:pPr>
        <w:jc w:val="both"/>
        <w:rPr>
          <w:rFonts w:ascii="Calibri" w:hAnsi="Calibri"/>
          <w:color w:val="0000FF"/>
          <w:sz w:val="28"/>
          <w:szCs w:val="28"/>
        </w:rPr>
      </w:pPr>
      <w:r w:rsidRPr="0030618E">
        <w:rPr>
          <w:rFonts w:ascii="Calibri" w:hAnsi="Calibri"/>
          <w:color w:val="0000FF"/>
          <w:sz w:val="28"/>
          <w:szCs w:val="28"/>
        </w:rPr>
        <w:t>Alongsid</w:t>
      </w:r>
      <w:r w:rsidR="00E96005" w:rsidRPr="0030618E">
        <w:rPr>
          <w:rFonts w:ascii="Calibri" w:hAnsi="Calibri"/>
          <w:color w:val="0000FF"/>
          <w:sz w:val="28"/>
          <w:szCs w:val="28"/>
        </w:rPr>
        <w:t>e fencing Erika’s</w:t>
      </w:r>
      <w:r w:rsidRPr="0030618E">
        <w:rPr>
          <w:rFonts w:ascii="Calibri" w:hAnsi="Calibri"/>
          <w:color w:val="0000FF"/>
          <w:sz w:val="28"/>
          <w:szCs w:val="28"/>
        </w:rPr>
        <w:t xml:space="preserve"> interest has always been in literature and during the school years </w:t>
      </w:r>
      <w:r w:rsidR="00E96005" w:rsidRPr="0030618E">
        <w:rPr>
          <w:rFonts w:ascii="Calibri" w:hAnsi="Calibri"/>
          <w:color w:val="0000FF"/>
          <w:sz w:val="28"/>
          <w:szCs w:val="28"/>
        </w:rPr>
        <w:t>she divided her</w:t>
      </w:r>
      <w:r w:rsidR="002A6C71" w:rsidRPr="0030618E">
        <w:rPr>
          <w:rFonts w:ascii="Calibri" w:hAnsi="Calibri"/>
          <w:color w:val="0000FF"/>
          <w:sz w:val="28"/>
          <w:szCs w:val="28"/>
        </w:rPr>
        <w:t xml:space="preserve"> spare time between fencing tournaments and literature readings and w</w:t>
      </w:r>
      <w:r w:rsidR="00CA763E" w:rsidRPr="0030618E">
        <w:rPr>
          <w:rFonts w:ascii="Calibri" w:hAnsi="Calibri"/>
          <w:color w:val="0000FF"/>
          <w:sz w:val="28"/>
          <w:szCs w:val="28"/>
        </w:rPr>
        <w:t xml:space="preserve">orkshops. After </w:t>
      </w:r>
      <w:r w:rsidR="00E96005" w:rsidRPr="0030618E">
        <w:rPr>
          <w:rFonts w:ascii="Calibri" w:hAnsi="Calibri"/>
          <w:color w:val="0000FF"/>
          <w:sz w:val="28"/>
          <w:szCs w:val="28"/>
        </w:rPr>
        <w:t>graduation</w:t>
      </w:r>
      <w:r w:rsidR="00CA763E" w:rsidRPr="0030618E">
        <w:rPr>
          <w:rFonts w:ascii="Calibri" w:hAnsi="Calibri"/>
          <w:color w:val="0000FF"/>
          <w:sz w:val="28"/>
          <w:szCs w:val="28"/>
        </w:rPr>
        <w:t>,</w:t>
      </w:r>
      <w:r w:rsidR="00E96005" w:rsidRPr="0030618E">
        <w:rPr>
          <w:rFonts w:ascii="Calibri" w:hAnsi="Calibri"/>
          <w:color w:val="0000FF"/>
          <w:sz w:val="28"/>
          <w:szCs w:val="28"/>
        </w:rPr>
        <w:t xml:space="preserve"> she</w:t>
      </w:r>
      <w:r w:rsidR="002A6C71" w:rsidRPr="0030618E">
        <w:rPr>
          <w:rFonts w:ascii="Calibri" w:hAnsi="Calibri"/>
          <w:color w:val="0000FF"/>
          <w:sz w:val="28"/>
          <w:szCs w:val="28"/>
        </w:rPr>
        <w:t xml:space="preserve"> chose to study literature and received a master degree in Faculty of Philology for Latvian Language a</w:t>
      </w:r>
      <w:r w:rsidR="00E96005" w:rsidRPr="0030618E">
        <w:rPr>
          <w:rFonts w:ascii="Calibri" w:hAnsi="Calibri"/>
          <w:color w:val="0000FF"/>
          <w:sz w:val="28"/>
          <w:szCs w:val="28"/>
        </w:rPr>
        <w:t>nd Literature. Since then, she has</w:t>
      </w:r>
      <w:r w:rsidR="002A6C71" w:rsidRPr="0030618E">
        <w:rPr>
          <w:rFonts w:ascii="Calibri" w:hAnsi="Calibri"/>
          <w:color w:val="0000FF"/>
          <w:sz w:val="28"/>
          <w:szCs w:val="28"/>
        </w:rPr>
        <w:t xml:space="preserve"> been an educator for eighteen years. </w:t>
      </w:r>
    </w:p>
    <w:p w14:paraId="16FED9E6" w14:textId="77777777" w:rsidR="0039165F" w:rsidRPr="0030618E" w:rsidRDefault="002A6C71" w:rsidP="00023B33">
      <w:pPr>
        <w:jc w:val="both"/>
        <w:rPr>
          <w:rFonts w:ascii="Calibri" w:hAnsi="Calibri"/>
          <w:color w:val="0000FF"/>
          <w:sz w:val="28"/>
          <w:szCs w:val="28"/>
        </w:rPr>
      </w:pPr>
      <w:r w:rsidRPr="0030618E">
        <w:rPr>
          <w:rFonts w:ascii="Calibri" w:hAnsi="Calibri"/>
          <w:color w:val="0000FF"/>
          <w:sz w:val="28"/>
          <w:szCs w:val="28"/>
        </w:rPr>
        <w:t>A special period i</w:t>
      </w:r>
      <w:r w:rsidR="00E96005" w:rsidRPr="0030618E">
        <w:rPr>
          <w:rFonts w:ascii="Calibri" w:hAnsi="Calibri"/>
          <w:color w:val="0000FF"/>
          <w:sz w:val="28"/>
          <w:szCs w:val="28"/>
        </w:rPr>
        <w:t>n her</w:t>
      </w:r>
      <w:r w:rsidR="0039165F" w:rsidRPr="0030618E">
        <w:rPr>
          <w:rFonts w:ascii="Calibri" w:hAnsi="Calibri"/>
          <w:color w:val="0000FF"/>
          <w:sz w:val="28"/>
          <w:szCs w:val="28"/>
        </w:rPr>
        <w:t xml:space="preserve"> life started in 1988 when P</w:t>
      </w:r>
      <w:r w:rsidRPr="0030618E">
        <w:rPr>
          <w:rFonts w:ascii="Calibri" w:hAnsi="Calibri"/>
          <w:color w:val="0000FF"/>
          <w:sz w:val="28"/>
          <w:szCs w:val="28"/>
        </w:rPr>
        <w:t>erestroika allowed a possibility to start owning a business and to travel</w:t>
      </w:r>
      <w:r w:rsidR="0039165F" w:rsidRPr="0030618E">
        <w:rPr>
          <w:rFonts w:ascii="Calibri" w:hAnsi="Calibri"/>
          <w:color w:val="0000FF"/>
          <w:sz w:val="28"/>
          <w:szCs w:val="28"/>
        </w:rPr>
        <w:t>. A possibility to get to know other cultures and exchange views with people from other countries</w:t>
      </w:r>
      <w:r w:rsidRPr="0030618E">
        <w:rPr>
          <w:rFonts w:ascii="Calibri" w:hAnsi="Calibri"/>
          <w:color w:val="0000FF"/>
          <w:sz w:val="28"/>
          <w:szCs w:val="28"/>
        </w:rPr>
        <w:t xml:space="preserve"> </w:t>
      </w:r>
      <w:r w:rsidR="00E96005" w:rsidRPr="0030618E">
        <w:rPr>
          <w:rFonts w:ascii="Calibri" w:hAnsi="Calibri"/>
          <w:color w:val="0000FF"/>
          <w:sz w:val="28"/>
          <w:szCs w:val="28"/>
        </w:rPr>
        <w:t>made her</w:t>
      </w:r>
      <w:r w:rsidR="0039165F" w:rsidRPr="0030618E">
        <w:rPr>
          <w:rFonts w:ascii="Calibri" w:hAnsi="Calibri"/>
          <w:color w:val="0000FF"/>
          <w:sz w:val="28"/>
          <w:szCs w:val="28"/>
        </w:rPr>
        <w:t xml:space="preserve"> wish for higher goals in life and to work hard in achieving them. </w:t>
      </w:r>
    </w:p>
    <w:p w14:paraId="49FA0ABF" w14:textId="77777777" w:rsidR="00BD0AE6" w:rsidRPr="0030618E" w:rsidRDefault="0039165F" w:rsidP="00023B33">
      <w:pPr>
        <w:jc w:val="both"/>
        <w:rPr>
          <w:rFonts w:ascii="Calibri" w:hAnsi="Calibri"/>
          <w:color w:val="0000FF"/>
          <w:sz w:val="28"/>
          <w:szCs w:val="28"/>
        </w:rPr>
      </w:pPr>
      <w:r w:rsidRPr="0030618E">
        <w:rPr>
          <w:rFonts w:ascii="Calibri" w:hAnsi="Calibri"/>
          <w:color w:val="0000FF"/>
          <w:sz w:val="28"/>
          <w:szCs w:val="28"/>
        </w:rPr>
        <w:t>When Latvia regain</w:t>
      </w:r>
      <w:r w:rsidR="00CA763E" w:rsidRPr="0030618E">
        <w:rPr>
          <w:rFonts w:ascii="Calibri" w:hAnsi="Calibri"/>
          <w:color w:val="0000FF"/>
          <w:sz w:val="28"/>
          <w:szCs w:val="28"/>
        </w:rPr>
        <w:t>ed its</w:t>
      </w:r>
      <w:r w:rsidR="00E96005" w:rsidRPr="0030618E">
        <w:rPr>
          <w:rFonts w:ascii="Calibri" w:hAnsi="Calibri"/>
          <w:color w:val="0000FF"/>
          <w:sz w:val="28"/>
          <w:szCs w:val="28"/>
        </w:rPr>
        <w:t xml:space="preserve"> independence in 1991, she </w:t>
      </w:r>
      <w:r w:rsidRPr="0030618E">
        <w:rPr>
          <w:rFonts w:ascii="Calibri" w:hAnsi="Calibri"/>
          <w:color w:val="0000FF"/>
          <w:sz w:val="28"/>
          <w:szCs w:val="28"/>
        </w:rPr>
        <w:t xml:space="preserve">accepted the challenge to acquire new knowledge and to participate in </w:t>
      </w:r>
      <w:r w:rsidR="00B048C9" w:rsidRPr="0030618E">
        <w:rPr>
          <w:rFonts w:ascii="Calibri" w:hAnsi="Calibri"/>
          <w:color w:val="0000FF"/>
          <w:sz w:val="28"/>
          <w:szCs w:val="28"/>
        </w:rPr>
        <w:t>starting the operation of</w:t>
      </w:r>
      <w:r w:rsidRPr="0030618E">
        <w:rPr>
          <w:rFonts w:ascii="Calibri" w:hAnsi="Calibri"/>
          <w:color w:val="0000FF"/>
          <w:sz w:val="28"/>
          <w:szCs w:val="28"/>
        </w:rPr>
        <w:t xml:space="preserve"> </w:t>
      </w:r>
      <w:r w:rsidR="00B048C9" w:rsidRPr="0030618E">
        <w:rPr>
          <w:rFonts w:ascii="Calibri" w:hAnsi="Calibri"/>
          <w:color w:val="0000FF"/>
          <w:sz w:val="28"/>
          <w:szCs w:val="28"/>
        </w:rPr>
        <w:t>The E</w:t>
      </w:r>
      <w:r w:rsidRPr="0030618E">
        <w:rPr>
          <w:rFonts w:ascii="Calibri" w:hAnsi="Calibri"/>
          <w:color w:val="0000FF"/>
          <w:sz w:val="28"/>
          <w:szCs w:val="28"/>
        </w:rPr>
        <w:t>xamination</w:t>
      </w:r>
      <w:r w:rsidR="00B048C9" w:rsidRPr="0030618E">
        <w:rPr>
          <w:rFonts w:ascii="Calibri" w:hAnsi="Calibri"/>
          <w:color w:val="0000FF"/>
          <w:sz w:val="28"/>
          <w:szCs w:val="28"/>
        </w:rPr>
        <w:t xml:space="preserve"> Center of </w:t>
      </w:r>
      <w:r w:rsidR="00E96005" w:rsidRPr="0030618E">
        <w:rPr>
          <w:rFonts w:ascii="Calibri" w:hAnsi="Calibri"/>
          <w:color w:val="0000FF"/>
          <w:sz w:val="28"/>
          <w:szCs w:val="28"/>
        </w:rPr>
        <w:t>the Naturalization Board where she</w:t>
      </w:r>
      <w:r w:rsidR="00B048C9" w:rsidRPr="0030618E">
        <w:rPr>
          <w:rFonts w:ascii="Calibri" w:hAnsi="Calibri"/>
          <w:color w:val="0000FF"/>
          <w:sz w:val="28"/>
          <w:szCs w:val="28"/>
        </w:rPr>
        <w:t xml:space="preserve"> worked as a chair</w:t>
      </w:r>
      <w:r w:rsidR="00E96005" w:rsidRPr="0030618E">
        <w:rPr>
          <w:rFonts w:ascii="Calibri" w:hAnsi="Calibri"/>
          <w:color w:val="0000FF"/>
          <w:sz w:val="28"/>
          <w:szCs w:val="28"/>
        </w:rPr>
        <w:t xml:space="preserve">man of Examination Commission. Erika </w:t>
      </w:r>
      <w:proofErr w:type="spellStart"/>
      <w:r w:rsidR="00E96005" w:rsidRPr="0030618E">
        <w:rPr>
          <w:rFonts w:ascii="Calibri" w:hAnsi="Calibri"/>
          <w:color w:val="0000FF"/>
          <w:sz w:val="28"/>
          <w:szCs w:val="28"/>
        </w:rPr>
        <w:t>Aze</w:t>
      </w:r>
      <w:proofErr w:type="spellEnd"/>
      <w:r w:rsidR="00B048C9" w:rsidRPr="0030618E">
        <w:rPr>
          <w:rFonts w:ascii="Calibri" w:hAnsi="Calibri"/>
          <w:color w:val="0000FF"/>
          <w:sz w:val="28"/>
          <w:szCs w:val="28"/>
        </w:rPr>
        <w:t xml:space="preserve"> had a possibility to </w:t>
      </w:r>
      <w:r w:rsidR="00E96005" w:rsidRPr="0030618E">
        <w:rPr>
          <w:rFonts w:ascii="Calibri" w:hAnsi="Calibri"/>
          <w:color w:val="0000FF"/>
          <w:sz w:val="28"/>
          <w:szCs w:val="28"/>
        </w:rPr>
        <w:t>learn about the foundation of la</w:t>
      </w:r>
      <w:r w:rsidR="00B048C9" w:rsidRPr="0030618E">
        <w:rPr>
          <w:rFonts w:ascii="Calibri" w:hAnsi="Calibri"/>
          <w:color w:val="0000FF"/>
          <w:sz w:val="28"/>
          <w:szCs w:val="28"/>
        </w:rPr>
        <w:t xml:space="preserve">w and public administration as well as economics, psychology </w:t>
      </w:r>
      <w:r w:rsidR="00E96005" w:rsidRPr="0030618E">
        <w:rPr>
          <w:rFonts w:ascii="Calibri" w:hAnsi="Calibri"/>
          <w:color w:val="0000FF"/>
          <w:sz w:val="28"/>
          <w:szCs w:val="28"/>
        </w:rPr>
        <w:t xml:space="preserve">and ethics. During this </w:t>
      </w:r>
      <w:proofErr w:type="gramStart"/>
      <w:r w:rsidR="00E96005" w:rsidRPr="0030618E">
        <w:rPr>
          <w:rFonts w:ascii="Calibri" w:hAnsi="Calibri"/>
          <w:color w:val="0000FF"/>
          <w:sz w:val="28"/>
          <w:szCs w:val="28"/>
        </w:rPr>
        <w:t>period</w:t>
      </w:r>
      <w:proofErr w:type="gramEnd"/>
      <w:r w:rsidR="00E96005" w:rsidRPr="0030618E">
        <w:rPr>
          <w:rFonts w:ascii="Calibri" w:hAnsi="Calibri"/>
          <w:color w:val="0000FF"/>
          <w:sz w:val="28"/>
          <w:szCs w:val="28"/>
        </w:rPr>
        <w:t xml:space="preserve"> she</w:t>
      </w:r>
      <w:r w:rsidR="00B048C9" w:rsidRPr="0030618E">
        <w:rPr>
          <w:rFonts w:ascii="Calibri" w:hAnsi="Calibri"/>
          <w:color w:val="0000FF"/>
          <w:sz w:val="28"/>
          <w:szCs w:val="28"/>
        </w:rPr>
        <w:t xml:space="preserve"> also t</w:t>
      </w:r>
      <w:r w:rsidR="00E96005" w:rsidRPr="0030618E">
        <w:rPr>
          <w:rFonts w:ascii="Calibri" w:hAnsi="Calibri"/>
          <w:color w:val="0000FF"/>
          <w:sz w:val="28"/>
          <w:szCs w:val="28"/>
        </w:rPr>
        <w:t>ook an opportunity to improve her</w:t>
      </w:r>
      <w:r w:rsidR="00B048C9" w:rsidRPr="0030618E">
        <w:rPr>
          <w:rFonts w:ascii="Calibri" w:hAnsi="Calibri"/>
          <w:color w:val="0000FF"/>
          <w:sz w:val="28"/>
          <w:szCs w:val="28"/>
        </w:rPr>
        <w:t xml:space="preserve"> education </w:t>
      </w:r>
      <w:r w:rsidR="00103A78" w:rsidRPr="0030618E">
        <w:rPr>
          <w:rFonts w:ascii="Calibri" w:hAnsi="Calibri"/>
          <w:color w:val="0000FF"/>
          <w:sz w:val="28"/>
          <w:szCs w:val="28"/>
        </w:rPr>
        <w:t xml:space="preserve">in a workshop organized by </w:t>
      </w:r>
      <w:r w:rsidR="00CA763E" w:rsidRPr="0030618E">
        <w:rPr>
          <w:rFonts w:ascii="Calibri" w:hAnsi="Calibri"/>
          <w:color w:val="0000FF"/>
          <w:sz w:val="28"/>
          <w:szCs w:val="28"/>
        </w:rPr>
        <w:t xml:space="preserve">the </w:t>
      </w:r>
      <w:r w:rsidR="00103A78" w:rsidRPr="0030618E">
        <w:rPr>
          <w:rFonts w:ascii="Calibri" w:hAnsi="Calibri"/>
          <w:color w:val="0000FF"/>
          <w:sz w:val="28"/>
          <w:szCs w:val="28"/>
        </w:rPr>
        <w:t>University of Cambridge and its examinations syndicate.</w:t>
      </w:r>
    </w:p>
    <w:p w14:paraId="187B1216" w14:textId="77777777" w:rsidR="00023B33" w:rsidRPr="0030618E" w:rsidRDefault="006B71CA" w:rsidP="00023B33">
      <w:pPr>
        <w:jc w:val="both"/>
        <w:rPr>
          <w:rFonts w:ascii="Calibri" w:hAnsi="Calibri"/>
          <w:color w:val="0000FF"/>
          <w:sz w:val="28"/>
          <w:szCs w:val="28"/>
        </w:rPr>
      </w:pPr>
      <w:r w:rsidRPr="0030618E">
        <w:rPr>
          <w:rFonts w:ascii="Calibri" w:hAnsi="Calibri"/>
          <w:color w:val="0000FF"/>
          <w:sz w:val="28"/>
          <w:szCs w:val="28"/>
        </w:rPr>
        <w:t>In 2006</w:t>
      </w:r>
      <w:r w:rsidR="00E96005" w:rsidRPr="0030618E">
        <w:rPr>
          <w:rFonts w:ascii="Calibri" w:hAnsi="Calibri"/>
          <w:color w:val="0000FF"/>
          <w:sz w:val="28"/>
          <w:szCs w:val="28"/>
        </w:rPr>
        <w:t xml:space="preserve"> she</w:t>
      </w:r>
      <w:r w:rsidR="00103A78" w:rsidRPr="0030618E">
        <w:rPr>
          <w:rFonts w:ascii="Calibri" w:hAnsi="Calibri"/>
          <w:color w:val="0000FF"/>
          <w:sz w:val="28"/>
          <w:szCs w:val="28"/>
        </w:rPr>
        <w:t xml:space="preserve"> was elected as a president of Latvian Fencing Federation and since then</w:t>
      </w:r>
      <w:r w:rsidR="00E96005" w:rsidRPr="0030618E">
        <w:rPr>
          <w:rFonts w:ascii="Calibri" w:hAnsi="Calibri"/>
          <w:color w:val="0000FF"/>
          <w:sz w:val="28"/>
          <w:szCs w:val="28"/>
        </w:rPr>
        <w:t xml:space="preserve"> she has devoted important part of her</w:t>
      </w:r>
      <w:r w:rsidR="00103A78" w:rsidRPr="0030618E">
        <w:rPr>
          <w:rFonts w:ascii="Calibri" w:hAnsi="Calibri"/>
          <w:color w:val="0000FF"/>
          <w:sz w:val="28"/>
          <w:szCs w:val="28"/>
        </w:rPr>
        <w:t xml:space="preserve"> time and profess</w:t>
      </w:r>
      <w:r w:rsidR="00E96005" w:rsidRPr="0030618E">
        <w:rPr>
          <w:rFonts w:ascii="Calibri" w:hAnsi="Calibri"/>
          <w:color w:val="0000FF"/>
          <w:sz w:val="28"/>
          <w:szCs w:val="28"/>
        </w:rPr>
        <w:t>ional aspirations for fencing. She</w:t>
      </w:r>
      <w:r w:rsidR="00103A78" w:rsidRPr="0030618E">
        <w:rPr>
          <w:rFonts w:ascii="Calibri" w:hAnsi="Calibri"/>
          <w:color w:val="0000FF"/>
          <w:sz w:val="28"/>
          <w:szCs w:val="28"/>
        </w:rPr>
        <w:t xml:space="preserve"> see</w:t>
      </w:r>
      <w:r w:rsidR="00E96005" w:rsidRPr="0030618E">
        <w:rPr>
          <w:rFonts w:ascii="Calibri" w:hAnsi="Calibri"/>
          <w:color w:val="0000FF"/>
          <w:sz w:val="28"/>
          <w:szCs w:val="28"/>
        </w:rPr>
        <w:t>s it as her</w:t>
      </w:r>
      <w:r w:rsidR="00103A78" w:rsidRPr="0030618E">
        <w:rPr>
          <w:rFonts w:ascii="Calibri" w:hAnsi="Calibri"/>
          <w:color w:val="0000FF"/>
          <w:sz w:val="28"/>
          <w:szCs w:val="28"/>
        </w:rPr>
        <w:t xml:space="preserve"> most i</w:t>
      </w:r>
      <w:r w:rsidR="00E96005" w:rsidRPr="0030618E">
        <w:rPr>
          <w:rFonts w:ascii="Calibri" w:hAnsi="Calibri"/>
          <w:color w:val="0000FF"/>
          <w:sz w:val="28"/>
          <w:szCs w:val="28"/>
        </w:rPr>
        <w:t xml:space="preserve">mportant social objective and </w:t>
      </w:r>
      <w:r w:rsidR="00103A78" w:rsidRPr="0030618E">
        <w:rPr>
          <w:rFonts w:ascii="Calibri" w:hAnsi="Calibri"/>
          <w:color w:val="0000FF"/>
          <w:sz w:val="28"/>
          <w:szCs w:val="28"/>
        </w:rPr>
        <w:t>do</w:t>
      </w:r>
      <w:r w:rsidR="00E96005" w:rsidRPr="0030618E">
        <w:rPr>
          <w:rFonts w:ascii="Calibri" w:hAnsi="Calibri"/>
          <w:color w:val="0000FF"/>
          <w:sz w:val="28"/>
          <w:szCs w:val="28"/>
        </w:rPr>
        <w:t>es</w:t>
      </w:r>
      <w:r w:rsidR="00103A78" w:rsidRPr="0030618E">
        <w:rPr>
          <w:rFonts w:ascii="Calibri" w:hAnsi="Calibri"/>
          <w:color w:val="0000FF"/>
          <w:sz w:val="28"/>
          <w:szCs w:val="28"/>
        </w:rPr>
        <w:t xml:space="preserve"> it on a voluntary basis. </w:t>
      </w:r>
      <w:proofErr w:type="gramStart"/>
      <w:r w:rsidR="00E96005" w:rsidRPr="0030618E">
        <w:rPr>
          <w:rFonts w:ascii="Calibri" w:hAnsi="Calibri"/>
          <w:color w:val="0000FF"/>
          <w:sz w:val="28"/>
          <w:szCs w:val="28"/>
        </w:rPr>
        <w:t>At the moment</w:t>
      </w:r>
      <w:proofErr w:type="gramEnd"/>
      <w:r w:rsidR="00E96005" w:rsidRPr="0030618E">
        <w:rPr>
          <w:rFonts w:ascii="Calibri" w:hAnsi="Calibri"/>
          <w:color w:val="0000FF"/>
          <w:sz w:val="28"/>
          <w:szCs w:val="28"/>
        </w:rPr>
        <w:t xml:space="preserve">, Erika </w:t>
      </w:r>
      <w:proofErr w:type="spellStart"/>
      <w:r w:rsidR="00E96005" w:rsidRPr="0030618E">
        <w:rPr>
          <w:rFonts w:ascii="Calibri" w:hAnsi="Calibri"/>
          <w:color w:val="0000FF"/>
          <w:sz w:val="28"/>
          <w:szCs w:val="28"/>
        </w:rPr>
        <w:t>Aze</w:t>
      </w:r>
      <w:proofErr w:type="spellEnd"/>
      <w:r w:rsidR="00E96005" w:rsidRPr="0030618E">
        <w:rPr>
          <w:rFonts w:ascii="Calibri" w:hAnsi="Calibri"/>
          <w:color w:val="0000FF"/>
          <w:sz w:val="28"/>
          <w:szCs w:val="28"/>
        </w:rPr>
        <w:t xml:space="preserve"> is happy to fulfill her</w:t>
      </w:r>
      <w:r w:rsidR="00023B33" w:rsidRPr="0030618E">
        <w:rPr>
          <w:rFonts w:ascii="Calibri" w:hAnsi="Calibri"/>
          <w:color w:val="0000FF"/>
          <w:sz w:val="28"/>
          <w:szCs w:val="28"/>
        </w:rPr>
        <w:t xml:space="preserve"> duties as a president of Nordic Fencing Union and a member of </w:t>
      </w:r>
      <w:r w:rsidR="00CA763E" w:rsidRPr="0030618E">
        <w:rPr>
          <w:rFonts w:ascii="Calibri" w:hAnsi="Calibri"/>
          <w:color w:val="0000FF"/>
          <w:sz w:val="28"/>
          <w:szCs w:val="28"/>
        </w:rPr>
        <w:t xml:space="preserve">the </w:t>
      </w:r>
      <w:r w:rsidR="00023B33" w:rsidRPr="0030618E">
        <w:rPr>
          <w:rFonts w:ascii="Calibri" w:hAnsi="Calibri"/>
          <w:color w:val="0000FF"/>
          <w:sz w:val="28"/>
          <w:szCs w:val="28"/>
        </w:rPr>
        <w:t>FIE Executive Committee. A</w:t>
      </w:r>
      <w:r w:rsidR="00E96005" w:rsidRPr="0030618E">
        <w:rPr>
          <w:rFonts w:ascii="Calibri" w:hAnsi="Calibri"/>
          <w:color w:val="0000FF"/>
          <w:sz w:val="28"/>
          <w:szCs w:val="28"/>
        </w:rPr>
        <w:t xml:space="preserve">part from working for fencing, she </w:t>
      </w:r>
      <w:r w:rsidR="00023B33" w:rsidRPr="0030618E">
        <w:rPr>
          <w:rFonts w:ascii="Calibri" w:hAnsi="Calibri"/>
          <w:color w:val="0000FF"/>
          <w:sz w:val="28"/>
          <w:szCs w:val="28"/>
        </w:rPr>
        <w:t>enjoy</w:t>
      </w:r>
      <w:r w:rsidR="00E96005" w:rsidRPr="0030618E">
        <w:rPr>
          <w:rFonts w:ascii="Calibri" w:hAnsi="Calibri"/>
          <w:color w:val="0000FF"/>
          <w:sz w:val="28"/>
          <w:szCs w:val="28"/>
        </w:rPr>
        <w:t>s working with her</w:t>
      </w:r>
      <w:r w:rsidR="00023B33" w:rsidRPr="0030618E">
        <w:rPr>
          <w:rFonts w:ascii="Calibri" w:hAnsi="Calibri"/>
          <w:color w:val="0000FF"/>
          <w:sz w:val="28"/>
          <w:szCs w:val="28"/>
        </w:rPr>
        <w:t xml:space="preserve"> family </w:t>
      </w:r>
      <w:r w:rsidR="00DD1CAE" w:rsidRPr="0030618E">
        <w:rPr>
          <w:rFonts w:ascii="Calibri" w:hAnsi="Calibri"/>
          <w:color w:val="0000FF"/>
          <w:sz w:val="28"/>
          <w:szCs w:val="28"/>
        </w:rPr>
        <w:t>in</w:t>
      </w:r>
      <w:r w:rsidR="00E96005" w:rsidRPr="0030618E">
        <w:rPr>
          <w:rFonts w:ascii="Calibri" w:hAnsi="Calibri"/>
          <w:color w:val="0000FF"/>
          <w:sz w:val="28"/>
          <w:szCs w:val="28"/>
        </w:rPr>
        <w:t xml:space="preserve"> her</w:t>
      </w:r>
      <w:r w:rsidR="00023B33" w:rsidRPr="0030618E">
        <w:rPr>
          <w:rFonts w:ascii="Calibri" w:hAnsi="Calibri"/>
          <w:color w:val="0000FF"/>
          <w:sz w:val="28"/>
          <w:szCs w:val="28"/>
        </w:rPr>
        <w:t xml:space="preserve"> family business that includes also a SPA and wellness center which offers fencing </w:t>
      </w:r>
      <w:bookmarkStart w:id="0" w:name="_GoBack"/>
      <w:bookmarkEnd w:id="0"/>
      <w:r w:rsidR="00023B33" w:rsidRPr="0030618E">
        <w:rPr>
          <w:rFonts w:ascii="Calibri" w:hAnsi="Calibri"/>
          <w:color w:val="0000FF"/>
          <w:sz w:val="28"/>
          <w:szCs w:val="28"/>
        </w:rPr>
        <w:t>as a fitness practice.</w:t>
      </w:r>
    </w:p>
    <w:p w14:paraId="1449DB00" w14:textId="68451C24" w:rsidR="002A6C71" w:rsidRPr="0030618E" w:rsidRDefault="00E96005" w:rsidP="00023B33">
      <w:pPr>
        <w:jc w:val="both"/>
        <w:rPr>
          <w:rFonts w:ascii="Calibri" w:hAnsi="Calibri"/>
          <w:color w:val="0000FF"/>
          <w:sz w:val="28"/>
          <w:szCs w:val="28"/>
        </w:rPr>
      </w:pPr>
      <w:r w:rsidRPr="0030618E">
        <w:rPr>
          <w:rFonts w:ascii="Calibri" w:hAnsi="Calibri"/>
          <w:color w:val="0000FF"/>
          <w:sz w:val="28"/>
          <w:szCs w:val="28"/>
        </w:rPr>
        <w:t>She is married to her husband Janis. She is</w:t>
      </w:r>
      <w:r w:rsidR="00023B33" w:rsidRPr="0030618E">
        <w:rPr>
          <w:rFonts w:ascii="Calibri" w:hAnsi="Calibri"/>
          <w:color w:val="0000FF"/>
          <w:sz w:val="28"/>
          <w:szCs w:val="28"/>
        </w:rPr>
        <w:t xml:space="preserve"> a proud </w:t>
      </w:r>
      <w:r w:rsidRPr="0030618E">
        <w:rPr>
          <w:rFonts w:ascii="Calibri" w:hAnsi="Calibri"/>
          <w:color w:val="0000FF"/>
          <w:sz w:val="28"/>
          <w:szCs w:val="28"/>
        </w:rPr>
        <w:t xml:space="preserve">mother of her son </w:t>
      </w:r>
      <w:proofErr w:type="spellStart"/>
      <w:r w:rsidRPr="0030618E">
        <w:rPr>
          <w:rFonts w:ascii="Calibri" w:hAnsi="Calibri"/>
          <w:color w:val="0000FF"/>
          <w:sz w:val="28"/>
          <w:szCs w:val="28"/>
        </w:rPr>
        <w:t>Reinis</w:t>
      </w:r>
      <w:proofErr w:type="spellEnd"/>
      <w:r w:rsidRPr="0030618E">
        <w:rPr>
          <w:rFonts w:ascii="Calibri" w:hAnsi="Calibri"/>
          <w:color w:val="0000FF"/>
          <w:sz w:val="28"/>
          <w:szCs w:val="28"/>
        </w:rPr>
        <w:t xml:space="preserve"> and </w:t>
      </w:r>
      <w:r w:rsidR="00023B33" w:rsidRPr="0030618E">
        <w:rPr>
          <w:rFonts w:ascii="Calibri" w:hAnsi="Calibri"/>
          <w:color w:val="0000FF"/>
          <w:sz w:val="28"/>
          <w:szCs w:val="28"/>
        </w:rPr>
        <w:t xml:space="preserve">daughter </w:t>
      </w:r>
      <w:proofErr w:type="spellStart"/>
      <w:r w:rsidR="00023B33" w:rsidRPr="0030618E">
        <w:rPr>
          <w:rFonts w:ascii="Calibri" w:hAnsi="Calibri"/>
          <w:color w:val="0000FF"/>
          <w:sz w:val="28"/>
          <w:szCs w:val="28"/>
        </w:rPr>
        <w:t>Klinta</w:t>
      </w:r>
      <w:proofErr w:type="spellEnd"/>
      <w:r w:rsidR="00023B33" w:rsidRPr="0030618E">
        <w:rPr>
          <w:rFonts w:ascii="Calibri" w:hAnsi="Calibri"/>
          <w:color w:val="0000FF"/>
          <w:sz w:val="28"/>
          <w:szCs w:val="28"/>
        </w:rPr>
        <w:t xml:space="preserve">.  </w:t>
      </w:r>
    </w:p>
    <w:sectPr w:rsidR="002A6C71" w:rsidRPr="0030618E" w:rsidSect="0030618E">
      <w:pgSz w:w="11906" w:h="16838"/>
      <w:pgMar w:top="720" w:right="720" w:bottom="493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AE6"/>
    <w:rsid w:val="00020E47"/>
    <w:rsid w:val="00023B33"/>
    <w:rsid w:val="00103A78"/>
    <w:rsid w:val="00166968"/>
    <w:rsid w:val="002A6C71"/>
    <w:rsid w:val="002D7F21"/>
    <w:rsid w:val="0030618E"/>
    <w:rsid w:val="0039165F"/>
    <w:rsid w:val="00556C48"/>
    <w:rsid w:val="006B71CA"/>
    <w:rsid w:val="00733BEC"/>
    <w:rsid w:val="00770193"/>
    <w:rsid w:val="00804BB4"/>
    <w:rsid w:val="00B048C9"/>
    <w:rsid w:val="00BB330A"/>
    <w:rsid w:val="00BD0AE6"/>
    <w:rsid w:val="00CA763E"/>
    <w:rsid w:val="00DD1CAE"/>
    <w:rsid w:val="00E96005"/>
    <w:rsid w:val="00ED660E"/>
    <w:rsid w:val="00F4744E"/>
    <w:rsid w:val="00FD0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02DF1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F21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8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345</Words>
  <Characters>1969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Klinta Aze</dc:creator>
  <cp:lastModifiedBy>Maryna Shturbabina</cp:lastModifiedBy>
  <cp:revision>8</cp:revision>
  <dcterms:created xsi:type="dcterms:W3CDTF">2017-01-31T15:03:00Z</dcterms:created>
  <dcterms:modified xsi:type="dcterms:W3CDTF">2017-02-04T16:06:00Z</dcterms:modified>
</cp:coreProperties>
</file>