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183A" w14:textId="39F2AB2C" w:rsidR="00C87FDD" w:rsidRPr="00A11610" w:rsidRDefault="00C87FDD" w:rsidP="00556535">
      <w:pPr>
        <w:jc w:val="center"/>
        <w:rPr>
          <w:rFonts w:ascii="Imprint MT Shadow" w:eastAsia="BatangChe" w:hAnsi="Imprint MT Shadow" w:cs="Arial"/>
          <w:b/>
          <w:bCs/>
          <w:sz w:val="20"/>
          <w:szCs w:val="20"/>
          <w:lang w:bidi="ar-QA"/>
        </w:rPr>
      </w:pPr>
    </w:p>
    <w:p w14:paraId="29A7E81F" w14:textId="77777777" w:rsidR="00616AC1" w:rsidRPr="004823D9" w:rsidRDefault="00616AC1" w:rsidP="00F34290">
      <w:pPr>
        <w:jc w:val="center"/>
        <w:rPr>
          <w:rFonts w:ascii="Imprint MT Shadow" w:eastAsia="BatangChe" w:hAnsi="Imprint MT Shadow" w:cs="Arial"/>
          <w:b/>
          <w:bCs/>
          <w:sz w:val="30"/>
          <w:szCs w:val="30"/>
        </w:rPr>
      </w:pPr>
    </w:p>
    <w:tbl>
      <w:tblPr>
        <w:tblW w:w="9323" w:type="dxa"/>
        <w:tblCellSpacing w:w="1440" w:type="nil"/>
        <w:tblInd w:w="5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shd w:val="clear" w:color="auto" w:fill="CCFFFF"/>
        <w:tblLook w:val="01E0" w:firstRow="1" w:lastRow="1" w:firstColumn="1" w:lastColumn="1" w:noHBand="0" w:noVBand="0"/>
      </w:tblPr>
      <w:tblGrid>
        <w:gridCol w:w="9323"/>
      </w:tblGrid>
      <w:tr w:rsidR="00F34290" w:rsidRPr="003255DF" w14:paraId="68101C56" w14:textId="77777777" w:rsidTr="00A914DA">
        <w:trPr>
          <w:trHeight w:val="450"/>
          <w:tblCellSpacing w:w="1440" w:type="nil"/>
        </w:trPr>
        <w:tc>
          <w:tcPr>
            <w:tcW w:w="9323" w:type="dxa"/>
            <w:shd w:val="clear" w:color="auto" w:fill="CCFFFF"/>
            <w:vAlign w:val="center"/>
          </w:tcPr>
          <w:p w14:paraId="0D71F6A7" w14:textId="7B8C618F" w:rsidR="00F34290" w:rsidRPr="003255DF" w:rsidRDefault="00F34290" w:rsidP="00A914DA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color w:val="0000F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FF"/>
                <w:sz w:val="36"/>
                <w:szCs w:val="36"/>
              </w:rPr>
              <w:t>INVITATION</w:t>
            </w:r>
            <w:r w:rsidR="00FF43A1">
              <w:rPr>
                <w:rFonts w:ascii="Calibri" w:hAnsi="Calibri" w:cs="Calibri"/>
                <w:b/>
                <w:color w:val="0000FF"/>
                <w:sz w:val="36"/>
                <w:szCs w:val="36"/>
              </w:rPr>
              <w:t xml:space="preserve"> </w:t>
            </w:r>
            <w:r w:rsidR="00FF43A1" w:rsidRPr="00C06364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>(</w:t>
            </w:r>
            <w:r w:rsidR="00A217A2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 xml:space="preserve">Version </w:t>
            </w:r>
            <w:r w:rsidR="00BA6D07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>7</w:t>
            </w:r>
            <w:r w:rsidR="007F50C4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 xml:space="preserve"> as per </w:t>
            </w:r>
            <w:r w:rsidR="00CF7E22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>1</w:t>
            </w:r>
            <w:r w:rsidR="00BA6D07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>4</w:t>
            </w:r>
            <w:r w:rsidR="007F50C4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>/1</w:t>
            </w:r>
            <w:r w:rsidR="00E96E0C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>2</w:t>
            </w:r>
            <w:r w:rsidR="007F50C4">
              <w:rPr>
                <w:rFonts w:ascii="Calibri" w:hAnsi="Calibri" w:cs="Calibri"/>
                <w:b/>
                <w:color w:val="0000FF"/>
                <w:sz w:val="16"/>
                <w:szCs w:val="16"/>
              </w:rPr>
              <w:t>/2022)</w:t>
            </w:r>
          </w:p>
        </w:tc>
      </w:tr>
    </w:tbl>
    <w:p w14:paraId="4D1C0DDF" w14:textId="77777777" w:rsidR="00F34290" w:rsidRPr="003255DF" w:rsidRDefault="00F34290" w:rsidP="00F34290">
      <w:pPr>
        <w:jc w:val="center"/>
        <w:rPr>
          <w:rFonts w:ascii="Calibri" w:hAnsi="Calibri" w:cs="Calibri"/>
          <w:b/>
          <w:sz w:val="6"/>
          <w:szCs w:val="6"/>
        </w:rPr>
      </w:pPr>
    </w:p>
    <w:p w14:paraId="117E0492" w14:textId="77777777" w:rsidR="00556535" w:rsidRPr="00206401" w:rsidRDefault="00556535" w:rsidP="00C87FDD">
      <w:pPr>
        <w:rPr>
          <w:rFonts w:ascii="Cambria" w:hAnsi="Cambria" w:cs="Arial"/>
          <w:sz w:val="18"/>
          <w:szCs w:val="18"/>
          <w:lang w:val="fr-FR"/>
        </w:rPr>
      </w:pPr>
      <w:r w:rsidRPr="00CC75AC">
        <w:rPr>
          <w:rFonts w:ascii="Bernard MT Condensed" w:hAnsi="Bernard MT Condensed"/>
          <w:lang w:val="fr-FR"/>
        </w:rPr>
        <w:tab/>
      </w:r>
    </w:p>
    <w:p w14:paraId="2A821E05" w14:textId="77777777" w:rsidR="00556535" w:rsidRPr="00F34290" w:rsidRDefault="00556535" w:rsidP="00556535">
      <w:pPr>
        <w:ind w:left="270" w:right="414"/>
        <w:jc w:val="both"/>
        <w:rPr>
          <w:rFonts w:ascii="Calibri" w:hAnsi="Calibri" w:cs="Calibri"/>
          <w:b/>
          <w:bCs/>
          <w:lang w:val="fr-FR"/>
        </w:rPr>
      </w:pPr>
      <w:r w:rsidRPr="00F34290">
        <w:rPr>
          <w:rFonts w:ascii="Calibri" w:hAnsi="Calibri" w:cs="Calibri"/>
          <w:b/>
          <w:bCs/>
          <w:lang w:val="fr-FR"/>
        </w:rPr>
        <w:t xml:space="preserve">A </w:t>
      </w:r>
      <w:r w:rsidR="007C44C0">
        <w:rPr>
          <w:rFonts w:ascii="Calibri" w:hAnsi="Calibri" w:cs="Calibri"/>
          <w:b/>
          <w:bCs/>
          <w:lang w:val="fr-FR"/>
        </w:rPr>
        <w:t>t</w:t>
      </w:r>
      <w:r w:rsidRPr="00F34290">
        <w:rPr>
          <w:rFonts w:ascii="Calibri" w:hAnsi="Calibri" w:cs="Calibri"/>
          <w:b/>
          <w:bCs/>
          <w:lang w:val="fr-FR"/>
        </w:rPr>
        <w:t xml:space="preserve">outes </w:t>
      </w:r>
      <w:r w:rsidR="00DF430A">
        <w:rPr>
          <w:rFonts w:ascii="Calibri" w:hAnsi="Calibri" w:cs="Calibri"/>
          <w:b/>
          <w:bCs/>
          <w:lang w:val="fr-FR"/>
        </w:rPr>
        <w:t>l</w:t>
      </w:r>
      <w:r w:rsidRPr="00F34290">
        <w:rPr>
          <w:rFonts w:ascii="Calibri" w:hAnsi="Calibri" w:cs="Calibri"/>
          <w:b/>
          <w:bCs/>
          <w:lang w:val="fr-FR"/>
        </w:rPr>
        <w:t xml:space="preserve">es Fédérations Nationales d’Escrime  </w:t>
      </w:r>
    </w:p>
    <w:p w14:paraId="5CC67C82" w14:textId="77777777" w:rsidR="00556535" w:rsidRPr="00F34290" w:rsidRDefault="00556535" w:rsidP="00556535">
      <w:pPr>
        <w:ind w:left="270" w:right="414"/>
        <w:jc w:val="both"/>
        <w:rPr>
          <w:rFonts w:ascii="Calibri" w:hAnsi="Calibri" w:cs="Calibri"/>
          <w:b/>
          <w:bCs/>
          <w:lang w:val="fr-FR"/>
        </w:rPr>
      </w:pPr>
    </w:p>
    <w:p w14:paraId="45A36722" w14:textId="2094339C" w:rsidR="00556535" w:rsidRPr="00F34290" w:rsidRDefault="00556535" w:rsidP="003D248A">
      <w:pPr>
        <w:ind w:left="270" w:right="414"/>
        <w:jc w:val="both"/>
        <w:rPr>
          <w:rFonts w:ascii="Calibri" w:hAnsi="Calibri" w:cs="Calibri"/>
          <w:b/>
          <w:bCs/>
          <w:lang w:val="fr-FR"/>
        </w:rPr>
      </w:pPr>
      <w:r w:rsidRPr="00F34290">
        <w:rPr>
          <w:rFonts w:ascii="Calibri" w:hAnsi="Calibri" w:cs="Calibri"/>
          <w:b/>
          <w:bCs/>
          <w:lang w:val="fr-FR"/>
        </w:rPr>
        <w:t xml:space="preserve">La Fédération d’Escrime du Qatar a l’honneur et le plaisir d’inviter votre Fédération à participer au Grand Prix </w:t>
      </w:r>
      <w:r w:rsidR="00297FFD">
        <w:rPr>
          <w:rFonts w:ascii="Calibri" w:hAnsi="Calibri" w:cs="Calibri"/>
          <w:b/>
          <w:bCs/>
          <w:lang w:val="fr-FR"/>
        </w:rPr>
        <w:t>d’Epée</w:t>
      </w:r>
      <w:r w:rsidRPr="00F34290">
        <w:rPr>
          <w:rFonts w:ascii="Calibri" w:hAnsi="Calibri" w:cs="Calibri"/>
          <w:b/>
          <w:bCs/>
          <w:lang w:val="fr-FR"/>
        </w:rPr>
        <w:t xml:space="preserve"> </w:t>
      </w:r>
      <w:r w:rsidR="007C44C0">
        <w:rPr>
          <w:rFonts w:ascii="Calibri" w:hAnsi="Calibri" w:cs="Calibri"/>
          <w:b/>
          <w:bCs/>
          <w:lang w:val="fr-FR"/>
        </w:rPr>
        <w:t>masculine</w:t>
      </w:r>
      <w:r w:rsidRPr="00F34290">
        <w:rPr>
          <w:rFonts w:ascii="Calibri" w:hAnsi="Calibri" w:cs="Calibri"/>
          <w:b/>
          <w:bCs/>
          <w:lang w:val="fr-FR"/>
        </w:rPr>
        <w:t xml:space="preserve"> et </w:t>
      </w:r>
      <w:r w:rsidR="007C44C0">
        <w:rPr>
          <w:rFonts w:ascii="Calibri" w:hAnsi="Calibri" w:cs="Calibri"/>
          <w:b/>
          <w:bCs/>
          <w:lang w:val="fr-FR"/>
        </w:rPr>
        <w:t>f</w:t>
      </w:r>
      <w:r w:rsidR="007C44C0" w:rsidRPr="00F34290">
        <w:rPr>
          <w:rFonts w:ascii="Calibri" w:hAnsi="Calibri" w:cs="Calibri"/>
          <w:b/>
          <w:bCs/>
          <w:lang w:val="fr-FR"/>
        </w:rPr>
        <w:t>é</w:t>
      </w:r>
      <w:r w:rsidR="007C44C0">
        <w:rPr>
          <w:rFonts w:ascii="Calibri" w:hAnsi="Calibri" w:cs="Calibri"/>
          <w:b/>
          <w:bCs/>
          <w:lang w:val="fr-FR"/>
        </w:rPr>
        <w:t>minin</w:t>
      </w:r>
      <w:r w:rsidRPr="00F34290">
        <w:rPr>
          <w:rFonts w:ascii="Calibri" w:hAnsi="Calibri" w:cs="Calibri"/>
          <w:b/>
          <w:bCs/>
          <w:lang w:val="fr-FR"/>
        </w:rPr>
        <w:t>, qui sera</w:t>
      </w:r>
      <w:r w:rsidR="00825277">
        <w:rPr>
          <w:rFonts w:ascii="Calibri" w:hAnsi="Calibri" w:cs="Calibri"/>
          <w:b/>
          <w:bCs/>
          <w:lang w:val="fr-FR"/>
        </w:rPr>
        <w:t xml:space="preserve"> organisé à Doha – Qatar, du</w:t>
      </w:r>
      <w:r w:rsidRPr="00F34290">
        <w:rPr>
          <w:rFonts w:ascii="Calibri" w:hAnsi="Calibri" w:cs="Calibri"/>
          <w:b/>
          <w:bCs/>
          <w:lang w:val="fr-FR"/>
        </w:rPr>
        <w:t xml:space="preserve"> </w:t>
      </w:r>
      <w:r w:rsidR="007F50C4">
        <w:rPr>
          <w:rFonts w:ascii="Calibri" w:hAnsi="Calibri" w:cs="Calibri"/>
          <w:b/>
          <w:bCs/>
          <w:lang w:val="fr-FR"/>
        </w:rPr>
        <w:t xml:space="preserve">27 au </w:t>
      </w:r>
      <w:r w:rsidR="00E96E0C">
        <w:rPr>
          <w:rFonts w:ascii="Calibri" w:hAnsi="Calibri" w:cs="Calibri"/>
          <w:b/>
          <w:bCs/>
          <w:lang w:val="fr-FR"/>
        </w:rPr>
        <w:t>2</w:t>
      </w:r>
      <w:r w:rsidR="007F50C4">
        <w:rPr>
          <w:rFonts w:ascii="Calibri" w:hAnsi="Calibri" w:cs="Calibri"/>
          <w:b/>
          <w:bCs/>
          <w:lang w:val="fr-FR"/>
        </w:rPr>
        <w:t>9 Janvier 2023</w:t>
      </w:r>
    </w:p>
    <w:p w14:paraId="28B87060" w14:textId="77777777" w:rsidR="00556535" w:rsidRPr="00F34290" w:rsidRDefault="00556535" w:rsidP="00556535">
      <w:pPr>
        <w:ind w:left="270" w:right="414"/>
        <w:jc w:val="both"/>
        <w:rPr>
          <w:rFonts w:ascii="Calibri" w:hAnsi="Calibri" w:cs="Calibri"/>
          <w:b/>
          <w:bCs/>
          <w:lang w:val="fr-FR"/>
        </w:rPr>
      </w:pPr>
    </w:p>
    <w:p w14:paraId="46BBD15D" w14:textId="709F0FDA" w:rsidR="00556535" w:rsidRDefault="00556535" w:rsidP="00556535">
      <w:pPr>
        <w:ind w:left="270" w:right="414"/>
        <w:jc w:val="both"/>
        <w:rPr>
          <w:rFonts w:ascii="Calibri" w:hAnsi="Calibri" w:cs="Calibri"/>
          <w:b/>
          <w:bCs/>
          <w:lang w:val="fr-FR"/>
        </w:rPr>
      </w:pPr>
      <w:r w:rsidRPr="00F34290">
        <w:rPr>
          <w:rFonts w:ascii="Calibri" w:hAnsi="Calibri" w:cs="Calibri"/>
          <w:b/>
          <w:bCs/>
          <w:lang w:val="fr-FR"/>
        </w:rPr>
        <w:t>Nous vous remercions pour votre collaboration et nous nous réjouissons de vous voir parmi nous.</w:t>
      </w:r>
    </w:p>
    <w:p w14:paraId="2E5BC95C" w14:textId="77777777" w:rsidR="00556535" w:rsidRPr="00F34290" w:rsidRDefault="00556535" w:rsidP="00556535">
      <w:pPr>
        <w:ind w:left="270" w:right="414"/>
        <w:jc w:val="both"/>
        <w:rPr>
          <w:rFonts w:ascii="Calibri" w:hAnsi="Calibri" w:cs="Calibri"/>
          <w:b/>
          <w:bCs/>
          <w:lang w:val="fr-FR"/>
        </w:rPr>
      </w:pPr>
    </w:p>
    <w:p w14:paraId="12488978" w14:textId="58046A11" w:rsidR="00C87FDD" w:rsidRPr="00F34290" w:rsidRDefault="00C87FDD" w:rsidP="00C87FDD">
      <w:pPr>
        <w:pStyle w:val="PrformatHTML"/>
        <w:shd w:val="clear" w:color="auto" w:fill="F8F9FA"/>
        <w:spacing w:line="540" w:lineRule="atLeast"/>
        <w:ind w:left="284"/>
        <w:rPr>
          <w:rFonts w:ascii="Calibri" w:hAnsi="Calibri" w:cs="Calibri"/>
          <w:b/>
          <w:bCs/>
          <w:color w:val="202124"/>
          <w:sz w:val="28"/>
          <w:szCs w:val="28"/>
        </w:rPr>
      </w:pPr>
      <w:r w:rsidRPr="00332A30">
        <w:rPr>
          <w:rFonts w:ascii="Calibri" w:hAnsi="Calibri" w:cs="Calibri"/>
          <w:b/>
          <w:bCs/>
          <w:color w:val="202124"/>
          <w:sz w:val="28"/>
          <w:szCs w:val="28"/>
        </w:rPr>
        <w:t>Fédération d'</w:t>
      </w:r>
      <w:r w:rsidR="00825277" w:rsidRPr="00332A30">
        <w:rPr>
          <w:rFonts w:ascii="Calibri" w:hAnsi="Calibri" w:cs="Calibri"/>
          <w:b/>
          <w:bCs/>
          <w:color w:val="202124"/>
          <w:sz w:val="28"/>
          <w:szCs w:val="28"/>
        </w:rPr>
        <w:t>E</w:t>
      </w:r>
      <w:r w:rsidRPr="00332A30">
        <w:rPr>
          <w:rFonts w:ascii="Calibri" w:hAnsi="Calibri" w:cs="Calibri"/>
          <w:b/>
          <w:bCs/>
          <w:color w:val="202124"/>
          <w:sz w:val="28"/>
          <w:szCs w:val="28"/>
        </w:rPr>
        <w:t>scrime du Qatar</w:t>
      </w:r>
    </w:p>
    <w:p w14:paraId="230B1F6B" w14:textId="3F4DC48B" w:rsidR="00556535" w:rsidRPr="00F34290" w:rsidRDefault="00556535" w:rsidP="00556535">
      <w:pPr>
        <w:ind w:left="270" w:right="414"/>
        <w:rPr>
          <w:rFonts w:ascii="Script MT Bold" w:hAnsi="Script MT Bold"/>
          <w:b/>
          <w:bCs/>
        </w:rPr>
      </w:pPr>
      <w:r w:rsidRPr="00F34290">
        <w:rPr>
          <w:rFonts w:ascii="Script MT Bold" w:hAnsi="Script MT Bold"/>
          <w:b/>
          <w:bCs/>
        </w:rPr>
        <w:tab/>
      </w:r>
      <w:r w:rsidR="00F92C22" w:rsidRPr="00F34290">
        <w:rPr>
          <w:rFonts w:ascii="Script MT Bold" w:hAnsi="Script MT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AC1A00" wp14:editId="636E2879">
                <wp:simplePos x="0" y="0"/>
                <wp:positionH relativeFrom="column">
                  <wp:posOffset>160020</wp:posOffset>
                </wp:positionH>
                <wp:positionV relativeFrom="paragraph">
                  <wp:posOffset>83820</wp:posOffset>
                </wp:positionV>
                <wp:extent cx="5743575" cy="9525"/>
                <wp:effectExtent l="19050" t="19050" r="9525" b="9525"/>
                <wp:wrapNone/>
                <wp:docPr id="3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81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76" o:spid="_x0000_s1026" type="#_x0000_t32" style="position:absolute;margin-left:12.6pt;margin-top:6.6pt;width:452.2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" strokeweight="2.25pt">
                <v:shadow color="#7f7f7f" offset="1pt"/>
                <o:lock v:ext="edit" shapetype="f"/>
              </v:shape>
            </w:pict>
          </mc:Fallback>
        </mc:AlternateContent>
      </w:r>
    </w:p>
    <w:p w14:paraId="7CC11991" w14:textId="77777777" w:rsidR="00153791" w:rsidRPr="00F34290" w:rsidRDefault="00153791" w:rsidP="00556535">
      <w:pPr>
        <w:ind w:left="270" w:right="414"/>
        <w:jc w:val="both"/>
        <w:rPr>
          <w:rFonts w:ascii="Script MT Bold" w:hAnsi="Script MT Bold" w:cs="Arial"/>
          <w:b/>
          <w:bCs/>
        </w:rPr>
      </w:pPr>
    </w:p>
    <w:p w14:paraId="16FEDDBE" w14:textId="77777777" w:rsidR="00556535" w:rsidRPr="00F34290" w:rsidRDefault="007C44C0" w:rsidP="00556535">
      <w:pPr>
        <w:ind w:left="270" w:right="41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 a</w:t>
      </w:r>
      <w:r w:rsidR="00556535" w:rsidRPr="00F34290">
        <w:rPr>
          <w:rFonts w:ascii="Calibri" w:hAnsi="Calibri" w:cs="Calibri"/>
          <w:b/>
          <w:bCs/>
        </w:rPr>
        <w:t>ll National Fencing Federations</w:t>
      </w:r>
    </w:p>
    <w:p w14:paraId="4A8D847C" w14:textId="77777777" w:rsidR="00556535" w:rsidRPr="00F34290" w:rsidRDefault="00556535" w:rsidP="00556535">
      <w:pPr>
        <w:ind w:left="270" w:right="414"/>
        <w:jc w:val="both"/>
        <w:rPr>
          <w:rFonts w:ascii="Calibri" w:hAnsi="Calibri" w:cs="Calibri"/>
          <w:b/>
          <w:bCs/>
        </w:rPr>
      </w:pPr>
    </w:p>
    <w:p w14:paraId="3220674F" w14:textId="6576EC52" w:rsidR="00556535" w:rsidRPr="00F34290" w:rsidRDefault="00556535" w:rsidP="003D248A">
      <w:pPr>
        <w:ind w:left="270" w:right="414"/>
        <w:jc w:val="both"/>
        <w:rPr>
          <w:rFonts w:ascii="Calibri" w:hAnsi="Calibri" w:cs="Calibri"/>
          <w:b/>
          <w:bCs/>
        </w:rPr>
      </w:pPr>
      <w:r w:rsidRPr="00F34290">
        <w:rPr>
          <w:rFonts w:ascii="Calibri" w:hAnsi="Calibri" w:cs="Calibri"/>
          <w:b/>
          <w:bCs/>
        </w:rPr>
        <w:t xml:space="preserve">The Qatar Fencing Federation will be pleased to welcome all members of the FIE to participate in the upcoming Fencing Grand Prix </w:t>
      </w:r>
      <w:r w:rsidR="00297FFD">
        <w:rPr>
          <w:rFonts w:ascii="Calibri" w:hAnsi="Calibri" w:cs="Calibri"/>
          <w:b/>
          <w:bCs/>
        </w:rPr>
        <w:t xml:space="preserve">Epee </w:t>
      </w:r>
      <w:r w:rsidRPr="00F34290">
        <w:rPr>
          <w:rFonts w:ascii="Calibri" w:hAnsi="Calibri" w:cs="Calibri"/>
          <w:b/>
          <w:bCs/>
        </w:rPr>
        <w:t xml:space="preserve">men &amp; </w:t>
      </w:r>
      <w:r w:rsidR="00EC0895">
        <w:rPr>
          <w:rFonts w:ascii="Calibri" w:hAnsi="Calibri" w:cs="Calibri"/>
          <w:b/>
          <w:bCs/>
        </w:rPr>
        <w:t>w</w:t>
      </w:r>
      <w:r w:rsidRPr="00F34290">
        <w:rPr>
          <w:rFonts w:ascii="Calibri" w:hAnsi="Calibri" w:cs="Calibri"/>
          <w:b/>
          <w:bCs/>
        </w:rPr>
        <w:t xml:space="preserve">omen, that will take place </w:t>
      </w:r>
      <w:r w:rsidR="00EC0895">
        <w:rPr>
          <w:rFonts w:ascii="Calibri" w:hAnsi="Calibri" w:cs="Calibri"/>
          <w:b/>
          <w:bCs/>
        </w:rPr>
        <w:t>from</w:t>
      </w:r>
      <w:r w:rsidRPr="00F34290">
        <w:rPr>
          <w:rFonts w:ascii="Calibri" w:hAnsi="Calibri" w:cs="Calibri"/>
          <w:b/>
          <w:bCs/>
        </w:rPr>
        <w:t xml:space="preserve"> 2</w:t>
      </w:r>
      <w:r w:rsidR="00E96E0C">
        <w:rPr>
          <w:rFonts w:ascii="Calibri" w:hAnsi="Calibri" w:cs="Calibri"/>
          <w:b/>
          <w:bCs/>
        </w:rPr>
        <w:t>7</w:t>
      </w:r>
      <w:r w:rsidR="008A3901">
        <w:rPr>
          <w:rFonts w:ascii="Calibri" w:hAnsi="Calibri" w:cs="Calibri"/>
          <w:b/>
          <w:bCs/>
        </w:rPr>
        <w:t xml:space="preserve"> to </w:t>
      </w:r>
      <w:r w:rsidR="00E96E0C">
        <w:rPr>
          <w:rFonts w:ascii="Calibri" w:hAnsi="Calibri" w:cs="Calibri"/>
          <w:b/>
          <w:bCs/>
        </w:rPr>
        <w:t>29</w:t>
      </w:r>
      <w:r w:rsidR="008A3901">
        <w:rPr>
          <w:rFonts w:ascii="Calibri" w:hAnsi="Calibri" w:cs="Calibri"/>
          <w:b/>
          <w:bCs/>
        </w:rPr>
        <w:t xml:space="preserve"> January 2022 </w:t>
      </w:r>
      <w:r w:rsidRPr="00F34290">
        <w:rPr>
          <w:rFonts w:ascii="Calibri" w:hAnsi="Calibri" w:cs="Calibri"/>
          <w:b/>
          <w:bCs/>
        </w:rPr>
        <w:t xml:space="preserve">in </w:t>
      </w:r>
      <w:r w:rsidR="00EC0895">
        <w:rPr>
          <w:rFonts w:ascii="Calibri" w:hAnsi="Calibri" w:cs="Calibri"/>
          <w:b/>
          <w:bCs/>
        </w:rPr>
        <w:t xml:space="preserve">Doha, </w:t>
      </w:r>
      <w:r w:rsidRPr="00F34290">
        <w:rPr>
          <w:rFonts w:ascii="Calibri" w:hAnsi="Calibri" w:cs="Calibri"/>
          <w:b/>
          <w:bCs/>
        </w:rPr>
        <w:t>Qatar.</w:t>
      </w:r>
    </w:p>
    <w:p w14:paraId="20280882" w14:textId="77777777" w:rsidR="00556535" w:rsidRPr="00F34290" w:rsidRDefault="00556535" w:rsidP="00556535">
      <w:pPr>
        <w:ind w:left="270" w:right="414"/>
        <w:jc w:val="both"/>
        <w:rPr>
          <w:rFonts w:ascii="Calibri" w:hAnsi="Calibri" w:cs="Calibri"/>
          <w:b/>
          <w:bCs/>
        </w:rPr>
      </w:pPr>
    </w:p>
    <w:p w14:paraId="3ADB2FA7" w14:textId="255F6D30" w:rsidR="00556535" w:rsidRDefault="00556535" w:rsidP="00556535">
      <w:pPr>
        <w:ind w:left="270" w:right="414"/>
        <w:jc w:val="both"/>
        <w:rPr>
          <w:rFonts w:ascii="Calibri" w:hAnsi="Calibri" w:cs="Calibri"/>
          <w:b/>
          <w:bCs/>
        </w:rPr>
      </w:pPr>
      <w:r w:rsidRPr="00F34290">
        <w:rPr>
          <w:rFonts w:ascii="Calibri" w:hAnsi="Calibri" w:cs="Calibri"/>
          <w:b/>
          <w:bCs/>
        </w:rPr>
        <w:t>We thank you for your usual collaboration and we look forward to seeing you in Qatar.</w:t>
      </w:r>
    </w:p>
    <w:p w14:paraId="256AB465" w14:textId="77777777" w:rsidR="007F50C4" w:rsidRDefault="007F50C4" w:rsidP="00556535">
      <w:pPr>
        <w:ind w:left="270"/>
        <w:rPr>
          <w:rFonts w:ascii="Calibri" w:hAnsi="Calibri" w:cs="Calibri"/>
          <w:b/>
          <w:bCs/>
          <w:sz w:val="28"/>
          <w:szCs w:val="28"/>
        </w:rPr>
      </w:pPr>
    </w:p>
    <w:p w14:paraId="318001CB" w14:textId="058DA11E" w:rsidR="00556535" w:rsidRPr="00F34290" w:rsidRDefault="00556535" w:rsidP="00556535">
      <w:pPr>
        <w:ind w:left="270"/>
        <w:rPr>
          <w:rFonts w:ascii="Calibri" w:hAnsi="Calibri" w:cs="Calibri"/>
          <w:b/>
          <w:bCs/>
          <w:sz w:val="28"/>
          <w:szCs w:val="28"/>
        </w:rPr>
      </w:pPr>
      <w:r w:rsidRPr="00F34290">
        <w:rPr>
          <w:rFonts w:ascii="Calibri" w:hAnsi="Calibri" w:cs="Calibri"/>
          <w:b/>
          <w:bCs/>
          <w:sz w:val="28"/>
          <w:szCs w:val="28"/>
        </w:rPr>
        <w:t>Qatar Fencing Federation</w:t>
      </w:r>
    </w:p>
    <w:p w14:paraId="030C6988" w14:textId="71DC09E4" w:rsidR="00733AB3" w:rsidRPr="00EF5736" w:rsidRDefault="00F34290" w:rsidP="00F34290">
      <w:pPr>
        <w:jc w:val="center"/>
        <w:rPr>
          <w:rFonts w:ascii="Devinne Swash" w:hAnsi="Devinne Swash" w:cs="Arial"/>
          <w:b/>
          <w:sz w:val="16"/>
          <w:szCs w:val="16"/>
          <w:u w:val="single"/>
        </w:rPr>
      </w:pPr>
      <w:r w:rsidRPr="00AA02CB">
        <w:rPr>
          <w:rFonts w:ascii="Imprint MT Shadow" w:eastAsia="BatangChe" w:hAnsi="Imprint MT Shadow" w:cs="Arial"/>
          <w:b/>
          <w:bCs/>
          <w:sz w:val="44"/>
          <w:szCs w:val="44"/>
        </w:rPr>
        <w:br w:type="page"/>
      </w:r>
    </w:p>
    <w:tbl>
      <w:tblPr>
        <w:tblW w:w="9323" w:type="dxa"/>
        <w:tblCellSpacing w:w="1440" w:type="nil"/>
        <w:tblInd w:w="5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shd w:val="clear" w:color="auto" w:fill="CCFFFF"/>
        <w:tblLook w:val="01E0" w:firstRow="1" w:lastRow="1" w:firstColumn="1" w:lastColumn="1" w:noHBand="0" w:noVBand="0"/>
      </w:tblPr>
      <w:tblGrid>
        <w:gridCol w:w="9323"/>
      </w:tblGrid>
      <w:tr w:rsidR="00D011A7" w:rsidRPr="003255DF" w14:paraId="1B4E9C92" w14:textId="77777777" w:rsidTr="003255DF">
        <w:trPr>
          <w:trHeight w:val="450"/>
          <w:tblCellSpacing w:w="1440" w:type="nil"/>
        </w:trPr>
        <w:tc>
          <w:tcPr>
            <w:tcW w:w="9323" w:type="dxa"/>
            <w:shd w:val="clear" w:color="auto" w:fill="CCFFFF"/>
            <w:vAlign w:val="center"/>
          </w:tcPr>
          <w:p w14:paraId="432C7343" w14:textId="47C4AE42" w:rsidR="00752F59" w:rsidRPr="003255DF" w:rsidRDefault="00D011A7" w:rsidP="00752F59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color w:val="0000FF"/>
                <w:sz w:val="36"/>
                <w:szCs w:val="36"/>
              </w:rPr>
            </w:pPr>
            <w:r w:rsidRPr="003255DF">
              <w:rPr>
                <w:rFonts w:ascii="Calibri" w:hAnsi="Calibri" w:cs="Calibri"/>
                <w:b/>
                <w:color w:val="0000FF"/>
                <w:sz w:val="36"/>
                <w:szCs w:val="36"/>
              </w:rPr>
              <w:lastRenderedPageBreak/>
              <w:t>SANITARY MEASURES</w:t>
            </w:r>
            <w:r w:rsidR="00C06364">
              <w:rPr>
                <w:rFonts w:ascii="Calibri" w:hAnsi="Calibri" w:cs="Calibri"/>
                <w:b/>
                <w:color w:val="0000FF"/>
                <w:sz w:val="36"/>
                <w:szCs w:val="36"/>
              </w:rPr>
              <w:t xml:space="preserve"> – COVID 19 / Specific Rules</w:t>
            </w:r>
          </w:p>
        </w:tc>
      </w:tr>
    </w:tbl>
    <w:p w14:paraId="31D94E9A" w14:textId="77777777" w:rsidR="00D011A7" w:rsidRPr="00610DAF" w:rsidRDefault="00D011A7" w:rsidP="00D011A7">
      <w:pPr>
        <w:jc w:val="center"/>
        <w:rPr>
          <w:rFonts w:ascii="Calibri" w:hAnsi="Calibri" w:cs="Calibri"/>
          <w:b/>
        </w:rPr>
      </w:pPr>
    </w:p>
    <w:p w14:paraId="43CD93B5" w14:textId="2A90B664" w:rsidR="00610DAF" w:rsidRPr="00475874" w:rsidRDefault="00610DAF" w:rsidP="00610DAF">
      <w:pPr>
        <w:tabs>
          <w:tab w:val="left" w:pos="0"/>
        </w:tabs>
        <w:ind w:right="144"/>
        <w:jc w:val="both"/>
        <w:rPr>
          <w:rFonts w:asciiTheme="minorHAnsi" w:hAnsiTheme="minorHAnsi" w:cstheme="minorHAnsi"/>
          <w:bCs/>
        </w:rPr>
      </w:pPr>
      <w:r w:rsidRPr="00475874">
        <w:rPr>
          <w:rFonts w:asciiTheme="minorHAnsi" w:hAnsiTheme="minorHAnsi" w:cstheme="minorHAnsi"/>
          <w:bCs/>
        </w:rPr>
        <w:t>Currently, there are no specific rules regarding vaccinations or pre-travel tests for coming to Qatar.</w:t>
      </w:r>
    </w:p>
    <w:p w14:paraId="40A852A8" w14:textId="1BA9ECBA" w:rsidR="00610DAF" w:rsidRPr="00475874" w:rsidRDefault="00475874" w:rsidP="0047587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475874">
        <w:rPr>
          <w:rFonts w:asciiTheme="minorHAnsi" w:hAnsiTheme="minorHAnsi" w:cstheme="minorHAnsi"/>
          <w:color w:val="444444"/>
        </w:rPr>
        <w:t>Visitors are no longer required to bring a Polymerase Chain Reaction (PCR) or Rapid Antigen test certificate before traveling to the State of Qatar.​</w:t>
      </w:r>
    </w:p>
    <w:p w14:paraId="74A073C2" w14:textId="5387A468" w:rsidR="00E27BFD" w:rsidRDefault="00610DAF" w:rsidP="00610DAF">
      <w:pPr>
        <w:tabs>
          <w:tab w:val="left" w:pos="0"/>
        </w:tabs>
        <w:ind w:right="144"/>
        <w:jc w:val="both"/>
        <w:rPr>
          <w:rFonts w:asciiTheme="minorHAnsi" w:hAnsiTheme="minorHAnsi" w:cstheme="minorHAnsi"/>
          <w:bCs/>
        </w:rPr>
      </w:pPr>
      <w:r w:rsidRPr="00475874">
        <w:rPr>
          <w:rFonts w:asciiTheme="minorHAnsi" w:hAnsiTheme="minorHAnsi" w:cstheme="minorHAnsi"/>
          <w:bCs/>
        </w:rPr>
        <w:t>If updates are made, LOC will inform all participants.</w:t>
      </w:r>
    </w:p>
    <w:p w14:paraId="15BB148F" w14:textId="77777777" w:rsidR="00BA6D07" w:rsidRDefault="00BA6D07" w:rsidP="00610DAF">
      <w:pPr>
        <w:tabs>
          <w:tab w:val="left" w:pos="0"/>
        </w:tabs>
        <w:ind w:right="144"/>
        <w:jc w:val="both"/>
        <w:rPr>
          <w:rFonts w:asciiTheme="minorHAnsi" w:hAnsiTheme="minorHAnsi" w:cstheme="minorHAnsi"/>
          <w:bCs/>
        </w:rPr>
      </w:pPr>
    </w:p>
    <w:p w14:paraId="5066188C" w14:textId="77777777" w:rsidR="00BA6D07" w:rsidRPr="00BA6D07" w:rsidRDefault="00BA6D07" w:rsidP="00BA6D07">
      <w:pPr>
        <w:rPr>
          <w:rFonts w:asciiTheme="minorHAnsi" w:hAnsiTheme="minorHAnsi" w:cstheme="minorHAnsi"/>
        </w:rPr>
      </w:pPr>
      <w:r w:rsidRPr="00BA6D07">
        <w:rPr>
          <w:rFonts w:asciiTheme="minorHAnsi" w:hAnsiTheme="minorHAnsi" w:cstheme="minorHAnsi"/>
        </w:rPr>
        <w:t>The sanitary measures at FIE competitions have been adapted as follows, until further</w:t>
      </w:r>
    </w:p>
    <w:p w14:paraId="77C89A08" w14:textId="45105F35" w:rsidR="00BA6D07" w:rsidRDefault="00BA6D07" w:rsidP="00BA6D07">
      <w:pPr>
        <w:rPr>
          <w:rFonts w:asciiTheme="minorHAnsi" w:hAnsiTheme="minorHAnsi" w:cstheme="minorHAnsi"/>
        </w:rPr>
      </w:pPr>
      <w:r w:rsidRPr="00BA6D07">
        <w:rPr>
          <w:rFonts w:asciiTheme="minorHAnsi" w:hAnsiTheme="minorHAnsi" w:cstheme="minorHAnsi"/>
        </w:rPr>
        <w:t>notice:</w:t>
      </w:r>
    </w:p>
    <w:p w14:paraId="20214301" w14:textId="77777777" w:rsidR="00BA6D07" w:rsidRPr="00BA6D07" w:rsidRDefault="00BA6D07" w:rsidP="00BA6D07">
      <w:pPr>
        <w:rPr>
          <w:rFonts w:asciiTheme="minorHAnsi" w:hAnsiTheme="minorHAnsi" w:cstheme="minorHAnsi"/>
        </w:rPr>
      </w:pPr>
    </w:p>
    <w:p w14:paraId="65CA29AD" w14:textId="77777777" w:rsidR="00BA6D07" w:rsidRPr="00BA6D07" w:rsidRDefault="00BA6D07" w:rsidP="00BA6D07">
      <w:pPr>
        <w:rPr>
          <w:rFonts w:asciiTheme="minorHAnsi" w:hAnsiTheme="minorHAnsi" w:cstheme="minorHAnsi"/>
        </w:rPr>
      </w:pPr>
      <w:r w:rsidRPr="00BA6D07">
        <w:rPr>
          <w:rFonts w:asciiTheme="minorHAnsi" w:hAnsiTheme="minorHAnsi" w:cstheme="minorHAnsi"/>
        </w:rPr>
        <w:t>- Wearing a sanitary mask is no longer compulsory, but remains recommended;</w:t>
      </w:r>
    </w:p>
    <w:p w14:paraId="17ADCCF5" w14:textId="77777777" w:rsidR="00BA6D07" w:rsidRPr="00BA6D07" w:rsidRDefault="00BA6D07" w:rsidP="00BA6D07">
      <w:pPr>
        <w:rPr>
          <w:rFonts w:asciiTheme="minorHAnsi" w:hAnsiTheme="minorHAnsi" w:cstheme="minorHAnsi"/>
        </w:rPr>
      </w:pPr>
      <w:r w:rsidRPr="00BA6D07">
        <w:rPr>
          <w:rFonts w:asciiTheme="minorHAnsi" w:hAnsiTheme="minorHAnsi" w:cstheme="minorHAnsi"/>
        </w:rPr>
        <w:t xml:space="preserve">- Participants will have to present to the </w:t>
      </w:r>
      <w:proofErr w:type="spellStart"/>
      <w:r w:rsidRPr="00BA6D07">
        <w:rPr>
          <w:rFonts w:asciiTheme="minorHAnsi" w:hAnsiTheme="minorHAnsi" w:cstheme="minorHAnsi"/>
        </w:rPr>
        <w:t>organisers</w:t>
      </w:r>
      <w:proofErr w:type="spellEnd"/>
      <w:r w:rsidRPr="00BA6D07">
        <w:rPr>
          <w:rFonts w:asciiTheme="minorHAnsi" w:hAnsiTheme="minorHAnsi" w:cstheme="minorHAnsi"/>
        </w:rPr>
        <w:t xml:space="preserve"> the negative result of a Covid-19 test</w:t>
      </w:r>
    </w:p>
    <w:p w14:paraId="019C9731" w14:textId="77777777" w:rsidR="00BA6D07" w:rsidRPr="00BA6D07" w:rsidRDefault="00BA6D07" w:rsidP="00BA6D07">
      <w:pPr>
        <w:rPr>
          <w:rFonts w:asciiTheme="minorHAnsi" w:hAnsiTheme="minorHAnsi" w:cstheme="minorHAnsi"/>
        </w:rPr>
      </w:pPr>
      <w:r w:rsidRPr="00BA6D07">
        <w:rPr>
          <w:rFonts w:asciiTheme="minorHAnsi" w:hAnsiTheme="minorHAnsi" w:cstheme="minorHAnsi"/>
        </w:rPr>
        <w:t>(PCR or rapid antigen test), carried out within a maximum of 72 hours before arrival in the</w:t>
      </w:r>
    </w:p>
    <w:p w14:paraId="6F60F183" w14:textId="77777777" w:rsidR="00BA6D07" w:rsidRPr="00BA6D07" w:rsidRDefault="00BA6D07" w:rsidP="00BA6D07">
      <w:pPr>
        <w:rPr>
          <w:rFonts w:asciiTheme="minorHAnsi" w:hAnsiTheme="minorHAnsi" w:cstheme="minorHAnsi"/>
        </w:rPr>
      </w:pPr>
      <w:r w:rsidRPr="00BA6D07">
        <w:rPr>
          <w:rFonts w:asciiTheme="minorHAnsi" w:hAnsiTheme="minorHAnsi" w:cstheme="minorHAnsi"/>
        </w:rPr>
        <w:t>country.</w:t>
      </w:r>
    </w:p>
    <w:p w14:paraId="7B8F8D6C" w14:textId="77777777" w:rsidR="00BA6D07" w:rsidRPr="00475874" w:rsidRDefault="00BA6D07" w:rsidP="00610DAF">
      <w:pPr>
        <w:tabs>
          <w:tab w:val="left" w:pos="0"/>
        </w:tabs>
        <w:ind w:right="144"/>
        <w:jc w:val="both"/>
        <w:rPr>
          <w:rFonts w:asciiTheme="minorHAnsi" w:hAnsiTheme="minorHAnsi" w:cstheme="minorHAnsi"/>
          <w:bCs/>
        </w:rPr>
      </w:pPr>
    </w:p>
    <w:p w14:paraId="36135003" w14:textId="77777777" w:rsidR="00752F59" w:rsidRPr="000537E7" w:rsidRDefault="00752F59" w:rsidP="00752F59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pPr w:leftFromText="141" w:rightFromText="141" w:vertAnchor="text" w:horzAnchor="margin" w:tblpY="24"/>
        <w:tblW w:w="9323" w:type="dxa"/>
        <w:tblCellSpacing w:w="1440" w:type="nil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shd w:val="clear" w:color="auto" w:fill="CCFFFF"/>
        <w:tblLook w:val="01E0" w:firstRow="1" w:lastRow="1" w:firstColumn="1" w:lastColumn="1" w:noHBand="0" w:noVBand="0"/>
      </w:tblPr>
      <w:tblGrid>
        <w:gridCol w:w="9323"/>
      </w:tblGrid>
      <w:tr w:rsidR="00042604" w14:paraId="5095A124" w14:textId="77777777" w:rsidTr="00042604">
        <w:trPr>
          <w:trHeight w:val="516"/>
          <w:tblCellSpacing w:w="1440" w:type="nil"/>
        </w:trPr>
        <w:tc>
          <w:tcPr>
            <w:tcW w:w="9323" w:type="dxa"/>
            <w:shd w:val="clear" w:color="auto" w:fill="CCFFFF"/>
            <w:vAlign w:val="center"/>
          </w:tcPr>
          <w:p w14:paraId="52598D7C" w14:textId="08C0549C" w:rsidR="00042604" w:rsidRPr="00056281" w:rsidRDefault="00042604" w:rsidP="00056281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color w:val="0000FF"/>
                <w:sz w:val="36"/>
                <w:szCs w:val="36"/>
              </w:rPr>
            </w:pPr>
            <w:r w:rsidRPr="00056281">
              <w:rPr>
                <w:rFonts w:ascii="Calibri" w:hAnsi="Calibri" w:cs="Calibri"/>
                <w:b/>
                <w:color w:val="0000FF"/>
                <w:sz w:val="36"/>
                <w:szCs w:val="36"/>
              </w:rPr>
              <w:t xml:space="preserve">Entry visa </w:t>
            </w:r>
          </w:p>
        </w:tc>
      </w:tr>
    </w:tbl>
    <w:p w14:paraId="1DF15A3C" w14:textId="77777777" w:rsidR="00752F59" w:rsidRPr="000C3BDB" w:rsidRDefault="00752F59" w:rsidP="00752F59">
      <w:pPr>
        <w:tabs>
          <w:tab w:val="left" w:pos="2880"/>
        </w:tabs>
        <w:ind w:left="2880" w:right="144" w:hanging="2880"/>
        <w:jc w:val="both"/>
        <w:rPr>
          <w:rFonts w:ascii="Devinne Swash" w:hAnsi="Devinne Swash" w:cs="Arial"/>
          <w:b/>
          <w:sz w:val="8"/>
          <w:szCs w:val="8"/>
          <w:u w:val="single"/>
        </w:rPr>
      </w:pPr>
    </w:p>
    <w:p w14:paraId="2768EC3E" w14:textId="77777777" w:rsidR="002A67EA" w:rsidRDefault="002A67EA" w:rsidP="00752F59">
      <w:pPr>
        <w:tabs>
          <w:tab w:val="left" w:pos="2970"/>
        </w:tabs>
        <w:ind w:right="144"/>
        <w:jc w:val="both"/>
        <w:rPr>
          <w:rFonts w:asciiTheme="minorHAnsi" w:hAnsiTheme="minorHAnsi" w:cstheme="minorHAnsi"/>
          <w:b/>
          <w:u w:val="single"/>
        </w:rPr>
      </w:pPr>
    </w:p>
    <w:p w14:paraId="71630163" w14:textId="6C60DAF0" w:rsidR="00EE5F4F" w:rsidRPr="001E32FF" w:rsidRDefault="007A0B7D" w:rsidP="00752F59">
      <w:pPr>
        <w:tabs>
          <w:tab w:val="left" w:pos="2970"/>
        </w:tabs>
        <w:ind w:right="144"/>
        <w:jc w:val="both"/>
        <w:rPr>
          <w:rFonts w:asciiTheme="minorHAnsi" w:hAnsiTheme="minorHAnsi" w:cstheme="minorHAnsi"/>
          <w:b/>
          <w:u w:val="single"/>
        </w:rPr>
      </w:pPr>
      <w:r w:rsidRPr="001E32FF">
        <w:rPr>
          <w:rFonts w:asciiTheme="minorHAnsi" w:hAnsiTheme="minorHAnsi" w:cstheme="minorHAnsi"/>
          <w:b/>
          <w:u w:val="single"/>
        </w:rPr>
        <w:t>Entry Visa</w:t>
      </w:r>
    </w:p>
    <w:p w14:paraId="1EF323F4" w14:textId="77777777" w:rsidR="007A0B7D" w:rsidRDefault="00752F59" w:rsidP="00752F59">
      <w:pPr>
        <w:tabs>
          <w:tab w:val="left" w:pos="2970"/>
        </w:tabs>
        <w:ind w:right="144"/>
        <w:jc w:val="both"/>
        <w:rPr>
          <w:rFonts w:asciiTheme="minorHAnsi" w:hAnsiTheme="minorHAnsi" w:cstheme="minorHAnsi"/>
          <w:bCs/>
        </w:rPr>
      </w:pPr>
      <w:r w:rsidRPr="004D5307">
        <w:rPr>
          <w:rFonts w:asciiTheme="minorHAnsi" w:hAnsiTheme="minorHAnsi" w:cstheme="minorHAnsi"/>
          <w:bCs/>
        </w:rPr>
        <w:t xml:space="preserve">To enter in Qatar a compulsory visa </w:t>
      </w:r>
      <w:r w:rsidRPr="004D5307">
        <w:rPr>
          <w:rFonts w:asciiTheme="minorHAnsi" w:hAnsiTheme="minorHAnsi" w:cstheme="minorHAnsi"/>
          <w:bCs/>
          <w:u w:val="single"/>
        </w:rPr>
        <w:t>for each participant</w:t>
      </w:r>
      <w:r w:rsidRPr="004D5307">
        <w:rPr>
          <w:rFonts w:asciiTheme="minorHAnsi" w:hAnsiTheme="minorHAnsi" w:cstheme="minorHAnsi"/>
          <w:bCs/>
        </w:rPr>
        <w:t xml:space="preserve"> will be issued by Ministry of Interior of Qatar. </w:t>
      </w:r>
    </w:p>
    <w:p w14:paraId="4F1F6CCA" w14:textId="70B70A66" w:rsidR="00752F59" w:rsidRPr="009E310F" w:rsidRDefault="00752F59" w:rsidP="00752F59">
      <w:pPr>
        <w:tabs>
          <w:tab w:val="left" w:pos="2970"/>
        </w:tabs>
        <w:ind w:right="144"/>
        <w:jc w:val="both"/>
        <w:rPr>
          <w:rFonts w:asciiTheme="minorHAnsi" w:hAnsiTheme="minorHAnsi" w:cstheme="minorHAnsi"/>
          <w:b/>
          <w:color w:val="FF0000"/>
        </w:rPr>
      </w:pPr>
      <w:r w:rsidRPr="004D5307">
        <w:rPr>
          <w:rFonts w:asciiTheme="minorHAnsi" w:hAnsiTheme="minorHAnsi" w:cstheme="minorHAnsi"/>
          <w:bCs/>
        </w:rPr>
        <w:t>The process will be managed by Qatar Fencing Federation</w:t>
      </w:r>
      <w:r w:rsidRPr="009E310F">
        <w:rPr>
          <w:rFonts w:asciiTheme="minorHAnsi" w:hAnsiTheme="minorHAnsi" w:cstheme="minorHAnsi"/>
          <w:b/>
        </w:rPr>
        <w:t xml:space="preserve">. </w:t>
      </w:r>
    </w:p>
    <w:p w14:paraId="45ECB4F3" w14:textId="5FF8110C" w:rsidR="00752F59" w:rsidRPr="004D5307" w:rsidRDefault="00752F59" w:rsidP="00056281">
      <w:pPr>
        <w:tabs>
          <w:tab w:val="left" w:pos="0"/>
        </w:tabs>
        <w:ind w:right="144"/>
        <w:jc w:val="both"/>
        <w:rPr>
          <w:rFonts w:ascii="Calibri" w:hAnsi="Calibri" w:cs="Calibri"/>
          <w:u w:val="single"/>
        </w:rPr>
      </w:pPr>
      <w:r w:rsidRPr="00236F39">
        <w:rPr>
          <w:rFonts w:ascii="Calibri" w:hAnsi="Calibri" w:cs="Calibri"/>
        </w:rPr>
        <w:t xml:space="preserve">To obtain </w:t>
      </w:r>
      <w:r>
        <w:rPr>
          <w:rFonts w:ascii="Calibri" w:hAnsi="Calibri" w:cs="Calibri"/>
        </w:rPr>
        <w:t>the entry visa</w:t>
      </w:r>
      <w:r w:rsidRPr="00236F39">
        <w:rPr>
          <w:rFonts w:ascii="Calibri" w:hAnsi="Calibri" w:cs="Calibri"/>
        </w:rPr>
        <w:t xml:space="preserve">, participants are requested </w:t>
      </w:r>
      <w:r>
        <w:rPr>
          <w:rFonts w:ascii="Calibri" w:hAnsi="Calibri" w:cs="Calibri"/>
        </w:rPr>
        <w:t>to fill (by typing) the “Visa Form”</w:t>
      </w:r>
      <w:r w:rsidRPr="00236F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send it as soon as possible by </w:t>
      </w:r>
      <w:r w:rsidRPr="00236F39">
        <w:rPr>
          <w:rFonts w:ascii="Calibri" w:hAnsi="Calibri" w:cs="Calibri"/>
        </w:rPr>
        <w:t xml:space="preserve">email to </w:t>
      </w:r>
      <w:hyperlink r:id="rId8" w:history="1">
        <w:r w:rsidR="00056281" w:rsidRPr="00D12242">
          <w:rPr>
            <w:rStyle w:val="Lienhypertexte"/>
            <w:rFonts w:asciiTheme="majorHAnsi" w:hAnsiTheme="majorHAnsi" w:cstheme="majorHAnsi"/>
            <w:bCs/>
          </w:rPr>
          <w:t>visafencing23@gmail.com</w:t>
        </w:r>
      </w:hyperlink>
      <w:r w:rsidR="00056281">
        <w:rPr>
          <w:rFonts w:asciiTheme="majorHAnsi" w:hAnsiTheme="majorHAnsi" w:cstheme="majorHAnsi"/>
          <w:bCs/>
        </w:rPr>
        <w:t xml:space="preserve"> </w:t>
      </w:r>
      <w:r w:rsidRPr="00236F39">
        <w:rPr>
          <w:rFonts w:ascii="Calibri" w:hAnsi="Calibri" w:cs="Calibri"/>
        </w:rPr>
        <w:t xml:space="preserve">,  </w:t>
      </w:r>
      <w:r>
        <w:rPr>
          <w:rFonts w:ascii="Calibri" w:hAnsi="Calibri" w:cs="Calibri"/>
        </w:rPr>
        <w:t>at least</w:t>
      </w:r>
      <w:r w:rsidRPr="00236F39">
        <w:rPr>
          <w:rFonts w:ascii="Calibri" w:hAnsi="Calibri" w:cs="Calibri"/>
        </w:rPr>
        <w:t xml:space="preserve"> </w:t>
      </w:r>
      <w:r w:rsidRPr="004D5307">
        <w:rPr>
          <w:rFonts w:ascii="Calibri" w:hAnsi="Calibri" w:cs="Calibri"/>
          <w:b/>
          <w:bCs/>
          <w:u w:val="single"/>
        </w:rPr>
        <w:t>before January 1</w:t>
      </w:r>
      <w:r w:rsidR="00BB214A">
        <w:rPr>
          <w:rFonts w:ascii="Calibri" w:hAnsi="Calibri" w:cs="Calibri"/>
          <w:b/>
          <w:bCs/>
          <w:u w:val="single"/>
        </w:rPr>
        <w:t>5</w:t>
      </w:r>
      <w:r w:rsidRPr="004D5307">
        <w:rPr>
          <w:rFonts w:ascii="Calibri" w:hAnsi="Calibri" w:cs="Calibri"/>
          <w:b/>
          <w:bCs/>
          <w:u w:val="single"/>
          <w:vertAlign w:val="superscript"/>
        </w:rPr>
        <w:t>th</w:t>
      </w:r>
      <w:r w:rsidRPr="004D5307">
        <w:rPr>
          <w:rFonts w:ascii="Calibri" w:hAnsi="Calibri" w:cs="Calibri"/>
          <w:b/>
          <w:bCs/>
          <w:u w:val="single"/>
        </w:rPr>
        <w:t>, 202</w:t>
      </w:r>
      <w:r w:rsidR="00E636DF">
        <w:rPr>
          <w:rFonts w:ascii="Calibri" w:hAnsi="Calibri" w:cs="Calibri"/>
          <w:b/>
          <w:bCs/>
          <w:u w:val="single"/>
        </w:rPr>
        <w:t>3</w:t>
      </w:r>
      <w:r w:rsidRPr="004D5307">
        <w:rPr>
          <w:rFonts w:ascii="Calibri" w:hAnsi="Calibri" w:cs="Calibri"/>
          <w:b/>
          <w:bCs/>
          <w:u w:val="single"/>
        </w:rPr>
        <w:t>, at 23:59 pm (UTC +3)</w:t>
      </w:r>
    </w:p>
    <w:p w14:paraId="37776A6C" w14:textId="77777777" w:rsidR="00E87CA5" w:rsidRDefault="00752F59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  <w:r w:rsidRPr="00236F39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Local </w:t>
      </w:r>
      <w:r w:rsidRPr="00236F39">
        <w:rPr>
          <w:rFonts w:ascii="Calibri" w:hAnsi="Calibri" w:cs="Calibri"/>
        </w:rPr>
        <w:t>Organi</w:t>
      </w:r>
      <w:r>
        <w:rPr>
          <w:rFonts w:ascii="Calibri" w:hAnsi="Calibri" w:cs="Calibri"/>
        </w:rPr>
        <w:t>z</w:t>
      </w:r>
      <w:r w:rsidRPr="00236F39">
        <w:rPr>
          <w:rFonts w:ascii="Calibri" w:hAnsi="Calibri" w:cs="Calibri"/>
        </w:rPr>
        <w:t>ing Committee will take care of the necessary formalities</w:t>
      </w:r>
      <w:r>
        <w:rPr>
          <w:rFonts w:ascii="Calibri" w:hAnsi="Calibri" w:cs="Calibri"/>
        </w:rPr>
        <w:t xml:space="preserve"> and can’t guarantee the deliverance on time for received request after the deadline.</w:t>
      </w:r>
    </w:p>
    <w:p w14:paraId="0BDCF8C8" w14:textId="77777777" w:rsidR="00E87CA5" w:rsidRDefault="00E87CA5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p w14:paraId="4CE951B0" w14:textId="77777777" w:rsidR="00610DAF" w:rsidRDefault="00610DAF" w:rsidP="00610DAF">
      <w:pPr>
        <w:tabs>
          <w:tab w:val="left" w:pos="0"/>
        </w:tabs>
        <w:ind w:right="144"/>
        <w:jc w:val="both"/>
        <w:rPr>
          <w:rFonts w:asciiTheme="majorHAnsi" w:hAnsiTheme="majorHAnsi" w:cstheme="majorHAnsi"/>
          <w:bCs/>
          <w:u w:val="single"/>
        </w:rPr>
      </w:pPr>
      <w:r>
        <w:rPr>
          <w:rFonts w:asciiTheme="majorHAnsi" w:hAnsiTheme="majorHAnsi" w:cstheme="majorHAnsi"/>
          <w:bCs/>
          <w:u w:val="single"/>
        </w:rPr>
        <w:t>Contact person :</w:t>
      </w:r>
    </w:p>
    <w:p w14:paraId="2DEFB730" w14:textId="77777777" w:rsidR="00610DAF" w:rsidRDefault="00610DAF" w:rsidP="00610DAF">
      <w:pPr>
        <w:tabs>
          <w:tab w:val="left" w:pos="0"/>
        </w:tabs>
        <w:ind w:right="144"/>
        <w:jc w:val="both"/>
        <w:rPr>
          <w:rFonts w:asciiTheme="majorHAnsi" w:hAnsiTheme="majorHAnsi" w:cstheme="majorHAnsi"/>
          <w:bCs/>
          <w:u w:val="single"/>
        </w:rPr>
      </w:pPr>
    </w:p>
    <w:p w14:paraId="127491E5" w14:textId="77777777" w:rsidR="00610DAF" w:rsidRPr="00394997" w:rsidRDefault="00610DAF" w:rsidP="00610DAF">
      <w:pPr>
        <w:tabs>
          <w:tab w:val="left" w:pos="0"/>
        </w:tabs>
        <w:ind w:right="144"/>
        <w:jc w:val="both"/>
        <w:rPr>
          <w:rStyle w:val="Lienhypertexte"/>
          <w:rFonts w:asciiTheme="majorHAnsi" w:hAnsiTheme="majorHAnsi" w:cstheme="majorHAnsi"/>
          <w:bCs/>
        </w:rPr>
      </w:pPr>
      <w:r w:rsidRPr="00394997">
        <w:rPr>
          <w:rFonts w:asciiTheme="majorHAnsi" w:hAnsiTheme="majorHAnsi" w:cstheme="majorHAnsi"/>
          <w:bCs/>
        </w:rPr>
        <w:t xml:space="preserve">Visa: </w:t>
      </w:r>
      <w:proofErr w:type="spellStart"/>
      <w:r w:rsidRPr="00394997">
        <w:rPr>
          <w:rFonts w:asciiTheme="majorHAnsi" w:hAnsiTheme="majorHAnsi" w:cstheme="majorHAnsi"/>
          <w:bCs/>
        </w:rPr>
        <w:t>Mr</w:t>
      </w:r>
      <w:proofErr w:type="spellEnd"/>
      <w:r w:rsidRPr="00394997">
        <w:rPr>
          <w:rFonts w:asciiTheme="majorHAnsi" w:hAnsiTheme="majorHAnsi" w:cstheme="majorHAnsi"/>
          <w:bCs/>
        </w:rPr>
        <w:t xml:space="preserve"> Mazin: </w:t>
      </w:r>
      <w:hyperlink r:id="rId9" w:history="1">
        <w:r w:rsidRPr="00D12242">
          <w:rPr>
            <w:rStyle w:val="Lienhypertexte"/>
            <w:rFonts w:asciiTheme="majorHAnsi" w:hAnsiTheme="majorHAnsi" w:cstheme="majorHAnsi"/>
            <w:bCs/>
          </w:rPr>
          <w:t>visafencing23@gmail.com</w:t>
        </w:r>
      </w:hyperlink>
    </w:p>
    <w:p w14:paraId="4BD650D5" w14:textId="5422DE97" w:rsidR="00E87CA5" w:rsidRDefault="00E87CA5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p w14:paraId="58C23453" w14:textId="2D5E3C74" w:rsidR="00E636DF" w:rsidRDefault="00E636DF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p w14:paraId="134201FD" w14:textId="34739B9E" w:rsidR="00E636DF" w:rsidRDefault="00E636DF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p w14:paraId="5225CD65" w14:textId="0F458319" w:rsidR="00610DAF" w:rsidRDefault="00610DAF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p w14:paraId="78C2FCAB" w14:textId="6B641ADD" w:rsidR="00610DAF" w:rsidRDefault="00610DAF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p w14:paraId="7A677C1B" w14:textId="6F110055" w:rsidR="00610DAF" w:rsidRDefault="00610DAF" w:rsidP="00EE5F4F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tbl>
      <w:tblPr>
        <w:tblW w:w="9323" w:type="dxa"/>
        <w:tblCellSpacing w:w="1440" w:type="nil"/>
        <w:tblInd w:w="5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shd w:val="clear" w:color="auto" w:fill="CCFFFF"/>
        <w:tblLook w:val="01E0" w:firstRow="1" w:lastRow="1" w:firstColumn="1" w:lastColumn="1" w:noHBand="0" w:noVBand="0"/>
      </w:tblPr>
      <w:tblGrid>
        <w:gridCol w:w="9323"/>
      </w:tblGrid>
      <w:tr w:rsidR="004E6F19" w:rsidRPr="003255DF" w14:paraId="388E36C8" w14:textId="77777777" w:rsidTr="00A93F8E">
        <w:trPr>
          <w:trHeight w:val="450"/>
          <w:tblCellSpacing w:w="1440" w:type="nil"/>
        </w:trPr>
        <w:tc>
          <w:tcPr>
            <w:tcW w:w="9323" w:type="dxa"/>
            <w:shd w:val="clear" w:color="auto" w:fill="CCFFFF"/>
            <w:vAlign w:val="center"/>
          </w:tcPr>
          <w:p w14:paraId="7F0687A1" w14:textId="7BB095B3" w:rsidR="004E6F19" w:rsidRPr="00056281" w:rsidRDefault="00D011A7" w:rsidP="00056281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color w:val="0000FF"/>
                <w:sz w:val="36"/>
                <w:szCs w:val="36"/>
              </w:rPr>
            </w:pPr>
            <w:r w:rsidRPr="00056281">
              <w:rPr>
                <w:rFonts w:ascii="Calibri" w:hAnsi="Calibri" w:cs="Calibri"/>
                <w:b/>
                <w:color w:val="0000FF"/>
                <w:sz w:val="36"/>
                <w:szCs w:val="36"/>
              </w:rPr>
              <w:t>COMPETITION INFORMATION</w:t>
            </w:r>
          </w:p>
        </w:tc>
      </w:tr>
    </w:tbl>
    <w:p w14:paraId="42D863E8" w14:textId="77777777" w:rsidR="004E6F19" w:rsidRPr="003255DF" w:rsidRDefault="004E6F19" w:rsidP="004E6F19">
      <w:pPr>
        <w:jc w:val="center"/>
        <w:rPr>
          <w:rFonts w:ascii="Calibri" w:hAnsi="Calibri" w:cs="Calibri"/>
          <w:b/>
          <w:sz w:val="6"/>
          <w:szCs w:val="6"/>
        </w:rPr>
      </w:pPr>
    </w:p>
    <w:p w14:paraId="027D9F8A" w14:textId="77777777" w:rsidR="00C40540" w:rsidRPr="00DF5048" w:rsidRDefault="00C40540" w:rsidP="001E52AC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8"/>
          <w:szCs w:val="8"/>
          <w:u w:val="single"/>
        </w:rPr>
      </w:pPr>
    </w:p>
    <w:p w14:paraId="285E25F6" w14:textId="77777777" w:rsidR="00C40540" w:rsidRPr="003255DF" w:rsidRDefault="00C40540" w:rsidP="00C40540">
      <w:pPr>
        <w:tabs>
          <w:tab w:val="left" w:pos="0"/>
        </w:tabs>
        <w:ind w:right="144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3255DF">
        <w:rPr>
          <w:rFonts w:ascii="Calibri" w:hAnsi="Calibri" w:cs="Calibri"/>
          <w:b/>
          <w:sz w:val="26"/>
          <w:szCs w:val="26"/>
          <w:u w:val="single"/>
        </w:rPr>
        <w:t>COMPETITION HALL</w:t>
      </w:r>
    </w:p>
    <w:p w14:paraId="3EE30405" w14:textId="77777777" w:rsidR="00C40540" w:rsidRPr="00332A30" w:rsidRDefault="00C40540" w:rsidP="00C40540">
      <w:pPr>
        <w:tabs>
          <w:tab w:val="left" w:pos="0"/>
        </w:tabs>
        <w:ind w:right="144"/>
        <w:jc w:val="both"/>
        <w:rPr>
          <w:rFonts w:ascii="Calibri" w:hAnsi="Calibri" w:cs="Calibri"/>
          <w:lang w:val="fr-FR"/>
        </w:rPr>
      </w:pPr>
      <w:r w:rsidRPr="00332A30">
        <w:rPr>
          <w:rFonts w:ascii="Calibri" w:hAnsi="Calibri" w:cs="Calibri"/>
          <w:lang w:val="fr-FR"/>
        </w:rPr>
        <w:t xml:space="preserve">Aspire </w:t>
      </w:r>
      <w:proofErr w:type="spellStart"/>
      <w:r w:rsidRPr="00332A30">
        <w:rPr>
          <w:rFonts w:ascii="Calibri" w:hAnsi="Calibri" w:cs="Calibri"/>
          <w:lang w:val="fr-FR"/>
        </w:rPr>
        <w:t>Dome</w:t>
      </w:r>
      <w:proofErr w:type="spellEnd"/>
      <w:r w:rsidRPr="00332A30">
        <w:rPr>
          <w:rFonts w:ascii="Calibri" w:hAnsi="Calibri" w:cs="Calibri"/>
          <w:lang w:val="fr-FR"/>
        </w:rPr>
        <w:t xml:space="preserve">: Aspire Zone - Doha, Qatar </w:t>
      </w:r>
    </w:p>
    <w:p w14:paraId="261E0065" w14:textId="77777777" w:rsidR="00C40540" w:rsidRPr="00332A30" w:rsidRDefault="00C40540" w:rsidP="001E52AC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18"/>
          <w:szCs w:val="18"/>
          <w:u w:val="single"/>
          <w:lang w:val="fr-FR"/>
        </w:rPr>
      </w:pPr>
    </w:p>
    <w:p w14:paraId="6801EE97" w14:textId="77777777" w:rsidR="00D011A7" w:rsidRPr="003255DF" w:rsidRDefault="00D011A7" w:rsidP="00D011A7">
      <w:pPr>
        <w:tabs>
          <w:tab w:val="left" w:pos="0"/>
          <w:tab w:val="left" w:pos="2880"/>
        </w:tabs>
        <w:ind w:left="2880" w:right="144" w:hanging="2880"/>
        <w:jc w:val="both"/>
        <w:rPr>
          <w:rFonts w:ascii="Calibri" w:hAnsi="Calibri" w:cs="Calibri"/>
          <w:bCs/>
          <w:sz w:val="22"/>
          <w:szCs w:val="22"/>
        </w:rPr>
      </w:pPr>
      <w:r w:rsidRPr="003255DF">
        <w:rPr>
          <w:rFonts w:ascii="Calibri" w:hAnsi="Calibri" w:cs="Calibri"/>
          <w:b/>
          <w:sz w:val="26"/>
          <w:szCs w:val="26"/>
          <w:u w:val="single"/>
        </w:rPr>
        <w:t>TRANSPORT</w:t>
      </w:r>
      <w:r w:rsidRPr="003255DF">
        <w:rPr>
          <w:rFonts w:ascii="Calibri" w:hAnsi="Calibri" w:cs="Calibri"/>
          <w:bCs/>
          <w:sz w:val="22"/>
          <w:szCs w:val="22"/>
        </w:rPr>
        <w:tab/>
      </w:r>
    </w:p>
    <w:p w14:paraId="2D2B1722" w14:textId="3D19ADE4" w:rsidR="00D011A7" w:rsidRPr="00236F39" w:rsidRDefault="00D011A7" w:rsidP="00D011A7">
      <w:pPr>
        <w:tabs>
          <w:tab w:val="left" w:pos="0"/>
        </w:tabs>
        <w:ind w:right="144"/>
        <w:jc w:val="both"/>
        <w:rPr>
          <w:rFonts w:ascii="Calibri" w:hAnsi="Calibri" w:cs="Calibri"/>
        </w:rPr>
      </w:pPr>
      <w:r w:rsidRPr="00236F39">
        <w:rPr>
          <w:rFonts w:ascii="Calibri" w:hAnsi="Calibri" w:cs="Calibri"/>
        </w:rPr>
        <w:t xml:space="preserve">The </w:t>
      </w:r>
      <w:r w:rsidR="00E049DA">
        <w:rPr>
          <w:rFonts w:ascii="Calibri" w:hAnsi="Calibri" w:cs="Calibri"/>
        </w:rPr>
        <w:t xml:space="preserve">Local </w:t>
      </w:r>
      <w:r w:rsidRPr="00236F39">
        <w:rPr>
          <w:rFonts w:ascii="Calibri" w:hAnsi="Calibri" w:cs="Calibri"/>
        </w:rPr>
        <w:t>Organi</w:t>
      </w:r>
      <w:r w:rsidR="00C06364">
        <w:rPr>
          <w:rFonts w:ascii="Calibri" w:hAnsi="Calibri" w:cs="Calibri"/>
        </w:rPr>
        <w:t>z</w:t>
      </w:r>
      <w:r w:rsidRPr="00236F39">
        <w:rPr>
          <w:rFonts w:ascii="Calibri" w:hAnsi="Calibri" w:cs="Calibri"/>
        </w:rPr>
        <w:t xml:space="preserve">ing Committee will provide the </w:t>
      </w:r>
      <w:r w:rsidR="00A00EBE">
        <w:rPr>
          <w:rFonts w:ascii="Calibri" w:hAnsi="Calibri" w:cs="Calibri"/>
        </w:rPr>
        <w:t xml:space="preserve">official </w:t>
      </w:r>
      <w:r w:rsidRPr="00236F39">
        <w:rPr>
          <w:rFonts w:ascii="Calibri" w:hAnsi="Calibri" w:cs="Calibri"/>
        </w:rPr>
        <w:t>transportation</w:t>
      </w:r>
      <w:r w:rsidR="00A00EBE">
        <w:rPr>
          <w:rFonts w:ascii="Calibri" w:hAnsi="Calibri" w:cs="Calibri"/>
        </w:rPr>
        <w:t>s</w:t>
      </w:r>
      <w:r w:rsidRPr="00236F39">
        <w:rPr>
          <w:rFonts w:ascii="Calibri" w:hAnsi="Calibri" w:cs="Calibri"/>
        </w:rPr>
        <w:t xml:space="preserve"> from airport to the </w:t>
      </w:r>
      <w:r w:rsidR="00546BFD" w:rsidRPr="00236F39">
        <w:rPr>
          <w:rFonts w:ascii="Calibri" w:hAnsi="Calibri" w:cs="Calibri"/>
        </w:rPr>
        <w:t xml:space="preserve">official </w:t>
      </w:r>
      <w:r w:rsidRPr="00236F39">
        <w:rPr>
          <w:rFonts w:ascii="Calibri" w:hAnsi="Calibri" w:cs="Calibri"/>
        </w:rPr>
        <w:t>hotel</w:t>
      </w:r>
      <w:r w:rsidR="00546BFD" w:rsidRPr="00236F39">
        <w:rPr>
          <w:rFonts w:ascii="Calibri" w:hAnsi="Calibri" w:cs="Calibri"/>
        </w:rPr>
        <w:t>s</w:t>
      </w:r>
      <w:r w:rsidRPr="00236F39">
        <w:rPr>
          <w:rFonts w:ascii="Calibri" w:hAnsi="Calibri" w:cs="Calibri"/>
        </w:rPr>
        <w:t xml:space="preserve"> and to the competition </w:t>
      </w:r>
      <w:r w:rsidR="00DF5048" w:rsidRPr="00236F39">
        <w:rPr>
          <w:rFonts w:ascii="Calibri" w:hAnsi="Calibri" w:cs="Calibri"/>
        </w:rPr>
        <w:t>V</w:t>
      </w:r>
      <w:r w:rsidR="00236F39">
        <w:rPr>
          <w:rFonts w:ascii="Calibri" w:hAnsi="Calibri" w:cs="Calibri"/>
        </w:rPr>
        <w:t>enue</w:t>
      </w:r>
      <w:r w:rsidRPr="00236F39">
        <w:rPr>
          <w:rFonts w:ascii="Calibri" w:hAnsi="Calibri" w:cs="Calibri"/>
        </w:rPr>
        <w:t>.</w:t>
      </w:r>
      <w:r w:rsidR="00A00EBE">
        <w:rPr>
          <w:rFonts w:ascii="Calibri" w:hAnsi="Calibri" w:cs="Calibri"/>
        </w:rPr>
        <w:t xml:space="preserve"> </w:t>
      </w:r>
    </w:p>
    <w:p w14:paraId="69234BFD" w14:textId="77777777" w:rsidR="00C40540" w:rsidRPr="00236F39" w:rsidRDefault="00C40540" w:rsidP="001E52AC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0A27248C" w14:textId="405DA13C" w:rsidR="00C40540" w:rsidRDefault="004E6F19" w:rsidP="001E52AC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3255DF">
        <w:rPr>
          <w:rFonts w:ascii="Calibri" w:hAnsi="Calibri" w:cs="Calibri"/>
          <w:b/>
          <w:sz w:val="26"/>
          <w:szCs w:val="26"/>
          <w:u w:val="single"/>
        </w:rPr>
        <w:t>PROGRAMME</w:t>
      </w:r>
    </w:p>
    <w:p w14:paraId="512248E6" w14:textId="77777777" w:rsidR="008E4D1B" w:rsidRPr="000C3EC2" w:rsidRDefault="008E4D1B" w:rsidP="008E4D1B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color w:val="0000E1"/>
          <w:sz w:val="10"/>
          <w:szCs w:val="10"/>
        </w:rPr>
      </w:pPr>
    </w:p>
    <w:p w14:paraId="4416EF4A" w14:textId="2F1F2286" w:rsidR="008605BF" w:rsidRDefault="008E4D1B" w:rsidP="008E4D1B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color w:val="0000E1"/>
          <w:sz w:val="22"/>
          <w:szCs w:val="22"/>
        </w:rPr>
        <w:t xml:space="preserve">Wednesday </w:t>
      </w:r>
      <w:r w:rsidR="0012397A">
        <w:rPr>
          <w:rFonts w:ascii="Calibri" w:hAnsi="Calibri" w:cs="Calibri"/>
          <w:b/>
          <w:color w:val="0000E1"/>
          <w:sz w:val="22"/>
          <w:szCs w:val="22"/>
        </w:rPr>
        <w:t>2</w:t>
      </w:r>
      <w:r w:rsidR="00E87CA5">
        <w:rPr>
          <w:rFonts w:ascii="Calibri" w:hAnsi="Calibri" w:cs="Calibri"/>
          <w:b/>
          <w:color w:val="0000E1"/>
          <w:sz w:val="22"/>
          <w:szCs w:val="22"/>
        </w:rPr>
        <w:t>5</w:t>
      </w:r>
      <w:r w:rsidR="0012397A">
        <w:rPr>
          <w:rFonts w:ascii="Calibri" w:hAnsi="Calibri" w:cs="Calibri"/>
          <w:b/>
          <w:color w:val="0000E1"/>
          <w:sz w:val="22"/>
          <w:szCs w:val="22"/>
        </w:rPr>
        <w:t>/01/202</w:t>
      </w:r>
      <w:r w:rsidR="00E87CA5">
        <w:rPr>
          <w:rFonts w:ascii="Calibri" w:hAnsi="Calibri" w:cs="Calibri"/>
          <w:b/>
          <w:color w:val="0000E1"/>
          <w:sz w:val="22"/>
          <w:szCs w:val="22"/>
        </w:rPr>
        <w:t>3</w:t>
      </w:r>
      <w:r w:rsidRPr="000C3EC2">
        <w:rPr>
          <w:rFonts w:ascii="Calibri" w:hAnsi="Calibri" w:cs="Calibri"/>
          <w:b/>
          <w:color w:val="0000E1"/>
          <w:sz w:val="22"/>
          <w:szCs w:val="22"/>
        </w:rPr>
        <w:tab/>
      </w:r>
      <w:r w:rsidR="008605BF" w:rsidRPr="000C3EC2">
        <w:rPr>
          <w:rFonts w:ascii="Calibri" w:hAnsi="Calibri" w:cs="Calibri"/>
          <w:b/>
          <w:color w:val="0000E1"/>
          <w:sz w:val="22"/>
          <w:szCs w:val="22"/>
        </w:rPr>
        <w:t>Arrival of participants</w:t>
      </w:r>
      <w:r w:rsidR="008605BF">
        <w:rPr>
          <w:rFonts w:ascii="Calibri" w:hAnsi="Calibri" w:cs="Calibri"/>
          <w:b/>
          <w:color w:val="0000E1"/>
          <w:sz w:val="22"/>
          <w:szCs w:val="22"/>
        </w:rPr>
        <w:t xml:space="preserve"> of the </w:t>
      </w:r>
      <w:r w:rsidR="008605BF" w:rsidRPr="00C06364">
        <w:rPr>
          <w:rFonts w:ascii="Calibri" w:hAnsi="Calibri" w:cs="Calibri"/>
          <w:b/>
          <w:color w:val="0000E1"/>
          <w:sz w:val="22"/>
          <w:szCs w:val="22"/>
          <w:u w:val="single"/>
        </w:rPr>
        <w:t>men’s</w:t>
      </w:r>
      <w:r w:rsidR="008605BF">
        <w:rPr>
          <w:rFonts w:ascii="Calibri" w:hAnsi="Calibri" w:cs="Calibri"/>
          <w:b/>
          <w:color w:val="0000E1"/>
          <w:sz w:val="22"/>
          <w:szCs w:val="22"/>
          <w:u w:val="single"/>
        </w:rPr>
        <w:t xml:space="preserve"> &amp; women’s events</w:t>
      </w:r>
      <w:r w:rsidR="008605BF" w:rsidRPr="00C06364">
        <w:rPr>
          <w:rFonts w:ascii="Calibri" w:hAnsi="Calibri" w:cs="Calibri"/>
          <w:b/>
          <w:color w:val="0000E1"/>
          <w:sz w:val="22"/>
          <w:szCs w:val="22"/>
          <w:u w:val="single"/>
        </w:rPr>
        <w:t xml:space="preserve"> </w:t>
      </w:r>
    </w:p>
    <w:p w14:paraId="2B537F64" w14:textId="72FBCBD6" w:rsidR="008E4D1B" w:rsidRPr="000C3EC2" w:rsidRDefault="008605BF" w:rsidP="008E4D1B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color w:val="0000E1"/>
          <w:sz w:val="22"/>
          <w:szCs w:val="22"/>
        </w:rPr>
      </w:pPr>
      <w:r>
        <w:rPr>
          <w:rFonts w:ascii="Calibri" w:hAnsi="Calibri" w:cs="Calibri"/>
          <w:b/>
          <w:color w:val="0000E1"/>
          <w:sz w:val="22"/>
          <w:szCs w:val="22"/>
        </w:rPr>
        <w:tab/>
      </w:r>
      <w:r w:rsidR="008B6A48">
        <w:rPr>
          <w:rFonts w:ascii="Calibri" w:hAnsi="Calibri" w:cs="Calibri"/>
          <w:b/>
          <w:color w:val="0000E1"/>
          <w:sz w:val="22"/>
          <w:szCs w:val="22"/>
        </w:rPr>
        <w:t>All day - scheduled training</w:t>
      </w:r>
      <w:r w:rsidR="008E4D1B" w:rsidRPr="000C3EC2">
        <w:rPr>
          <w:rFonts w:ascii="Calibri" w:hAnsi="Calibri" w:cs="Calibri"/>
          <w:b/>
          <w:color w:val="0000E1"/>
          <w:sz w:val="22"/>
          <w:szCs w:val="22"/>
        </w:rPr>
        <w:t xml:space="preserve"> - Training (Aspire)</w:t>
      </w:r>
    </w:p>
    <w:p w14:paraId="3D4ADF05" w14:textId="77777777" w:rsidR="008E4D1B" w:rsidRPr="000C3EC2" w:rsidRDefault="008E4D1B" w:rsidP="008E4D1B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color w:val="0000E1"/>
          <w:sz w:val="10"/>
          <w:szCs w:val="10"/>
        </w:rPr>
      </w:pPr>
    </w:p>
    <w:p w14:paraId="58D02A61" w14:textId="3347645E" w:rsidR="008605BF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 xml:space="preserve">Thursday </w:t>
      </w:r>
      <w:r w:rsidR="0012397A">
        <w:rPr>
          <w:rFonts w:ascii="Calibri" w:hAnsi="Calibri" w:cs="Calibri"/>
          <w:b/>
          <w:bCs/>
          <w:color w:val="0000E1"/>
          <w:sz w:val="22"/>
          <w:szCs w:val="22"/>
        </w:rPr>
        <w:t>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6</w:t>
      </w:r>
      <w:r w:rsidR="0012397A">
        <w:rPr>
          <w:rFonts w:ascii="Calibri" w:hAnsi="Calibri" w:cs="Calibri"/>
          <w:b/>
          <w:bCs/>
          <w:color w:val="0000E1"/>
          <w:sz w:val="22"/>
          <w:szCs w:val="22"/>
        </w:rPr>
        <w:t>/01/202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3</w:t>
      </w: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</w:r>
      <w:r w:rsidR="008605BF" w:rsidRPr="000C3EC2">
        <w:rPr>
          <w:rFonts w:ascii="Calibri" w:hAnsi="Calibri" w:cs="Calibri"/>
          <w:b/>
          <w:color w:val="0000E1"/>
          <w:sz w:val="22"/>
          <w:szCs w:val="22"/>
        </w:rPr>
        <w:t>Arrival of participants</w:t>
      </w:r>
      <w:r w:rsidR="008605BF">
        <w:rPr>
          <w:rFonts w:ascii="Calibri" w:hAnsi="Calibri" w:cs="Calibri"/>
          <w:b/>
          <w:color w:val="0000E1"/>
          <w:sz w:val="22"/>
          <w:szCs w:val="22"/>
        </w:rPr>
        <w:t xml:space="preserve"> of the </w:t>
      </w:r>
      <w:r w:rsidR="008605BF" w:rsidRPr="00C06364">
        <w:rPr>
          <w:rFonts w:ascii="Calibri" w:hAnsi="Calibri" w:cs="Calibri"/>
          <w:b/>
          <w:color w:val="0000E1"/>
          <w:sz w:val="22"/>
          <w:szCs w:val="22"/>
          <w:u w:val="single"/>
        </w:rPr>
        <w:t>men’s</w:t>
      </w:r>
      <w:r w:rsidR="008605BF">
        <w:rPr>
          <w:rFonts w:ascii="Calibri" w:hAnsi="Calibri" w:cs="Calibri"/>
          <w:b/>
          <w:color w:val="0000E1"/>
          <w:sz w:val="22"/>
          <w:szCs w:val="22"/>
          <w:u w:val="single"/>
        </w:rPr>
        <w:t xml:space="preserve"> &amp; women’s events</w:t>
      </w:r>
    </w:p>
    <w:p w14:paraId="7C5A856D" w14:textId="44F6A2FB" w:rsidR="008E4D1B" w:rsidRPr="000C3EC2" w:rsidRDefault="008605BF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>
        <w:rPr>
          <w:rFonts w:ascii="Calibri" w:hAnsi="Calibri" w:cs="Calibri"/>
          <w:b/>
          <w:bCs/>
          <w:color w:val="0000E1"/>
          <w:sz w:val="22"/>
          <w:szCs w:val="22"/>
        </w:rPr>
        <w:tab/>
      </w:r>
      <w:r w:rsidR="008E4D1B" w:rsidRPr="000C3EC2">
        <w:rPr>
          <w:rFonts w:ascii="Calibri" w:hAnsi="Calibri" w:cs="Calibri"/>
          <w:b/>
          <w:bCs/>
          <w:color w:val="0000E1"/>
          <w:sz w:val="22"/>
          <w:szCs w:val="22"/>
        </w:rPr>
        <w:t>09:00 to 12:00 &amp; 16:00 to 20:00 - Training (Aspire)</w:t>
      </w:r>
    </w:p>
    <w:p w14:paraId="37BD92CC" w14:textId="77777777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>10:00 to 20:00 - Weapon Control in Hotels</w:t>
      </w:r>
    </w:p>
    <w:p w14:paraId="7EB55AAC" w14:textId="77777777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8"/>
          <w:szCs w:val="8"/>
        </w:rPr>
      </w:pPr>
    </w:p>
    <w:p w14:paraId="0E646C07" w14:textId="073A53E1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 xml:space="preserve">Friday    </w:t>
      </w:r>
      <w:r w:rsidR="0012397A">
        <w:rPr>
          <w:rFonts w:ascii="Calibri" w:hAnsi="Calibri" w:cs="Calibri"/>
          <w:b/>
          <w:bCs/>
          <w:color w:val="0000E1"/>
          <w:sz w:val="22"/>
          <w:szCs w:val="22"/>
        </w:rPr>
        <w:t>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7</w:t>
      </w:r>
      <w:r w:rsidR="0012397A">
        <w:rPr>
          <w:rFonts w:ascii="Calibri" w:hAnsi="Calibri" w:cs="Calibri"/>
          <w:b/>
          <w:bCs/>
          <w:color w:val="0000E1"/>
          <w:sz w:val="22"/>
          <w:szCs w:val="22"/>
        </w:rPr>
        <w:t>/01/202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3</w:t>
      </w: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>09:45 - Fencers Call</w:t>
      </w:r>
    </w:p>
    <w:p w14:paraId="3D90FF9E" w14:textId="2147AD1B" w:rsidR="008E4D1B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 xml:space="preserve">10:00 – </w:t>
      </w:r>
      <w:proofErr w:type="spellStart"/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>Poules</w:t>
      </w:r>
      <w:proofErr w:type="spellEnd"/>
      <w:r w:rsidR="00A7331E">
        <w:rPr>
          <w:rFonts w:ascii="Calibri" w:hAnsi="Calibri" w:cs="Calibri"/>
          <w:b/>
          <w:bCs/>
          <w:color w:val="0000E1"/>
          <w:sz w:val="22"/>
          <w:szCs w:val="22"/>
        </w:rPr>
        <w:t xml:space="preserve"> </w:t>
      </w:r>
      <w:r w:rsidR="00417960">
        <w:rPr>
          <w:rFonts w:ascii="Calibri" w:hAnsi="Calibri" w:cs="Calibri"/>
          <w:b/>
          <w:bCs/>
          <w:color w:val="0000E1"/>
          <w:sz w:val="22"/>
          <w:szCs w:val="22"/>
        </w:rPr>
        <w:t>Wom</w:t>
      </w:r>
      <w:r w:rsidR="00417960" w:rsidRPr="00417960">
        <w:rPr>
          <w:rFonts w:ascii="Calibri" w:hAnsi="Calibri" w:cs="Calibri"/>
          <w:b/>
          <w:bCs/>
          <w:color w:val="0000E1"/>
          <w:sz w:val="22"/>
          <w:szCs w:val="22"/>
        </w:rPr>
        <w:t>en’s</w:t>
      </w:r>
      <w:r w:rsidR="00A7331E">
        <w:rPr>
          <w:rFonts w:ascii="Calibri" w:hAnsi="Calibri" w:cs="Calibri"/>
          <w:b/>
          <w:bCs/>
          <w:color w:val="0000E1"/>
          <w:sz w:val="22"/>
          <w:szCs w:val="22"/>
        </w:rPr>
        <w:t xml:space="preserve"> </w:t>
      </w: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>( Pre. DE 64)</w:t>
      </w:r>
    </w:p>
    <w:p w14:paraId="7FF26DA7" w14:textId="40E4666C" w:rsidR="00C06364" w:rsidRPr="000C3EC2" w:rsidRDefault="00C06364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>
        <w:rPr>
          <w:rFonts w:ascii="Calibri" w:hAnsi="Calibri" w:cs="Calibri"/>
          <w:b/>
          <w:bCs/>
          <w:color w:val="0000E1"/>
          <w:sz w:val="22"/>
          <w:szCs w:val="22"/>
        </w:rPr>
        <w:t xml:space="preserve">                                                          </w:t>
      </w: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>10:00 to 20:00 - Weapon Control in Hotels</w:t>
      </w:r>
    </w:p>
    <w:p w14:paraId="7EAB1747" w14:textId="77777777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10"/>
          <w:szCs w:val="10"/>
        </w:rPr>
      </w:pPr>
    </w:p>
    <w:p w14:paraId="04A8F88E" w14:textId="08421585" w:rsidR="008E4D1B" w:rsidRPr="000C3EC2" w:rsidRDefault="008E4D1B" w:rsidP="008E4D1B">
      <w:pPr>
        <w:tabs>
          <w:tab w:val="left" w:pos="1170"/>
          <w:tab w:val="left" w:pos="2880"/>
        </w:tabs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 xml:space="preserve">Saturday </w:t>
      </w:r>
      <w:r w:rsidR="0012397A">
        <w:rPr>
          <w:rFonts w:ascii="Calibri" w:hAnsi="Calibri" w:cs="Calibri"/>
          <w:b/>
          <w:bCs/>
          <w:color w:val="0000E1"/>
          <w:sz w:val="22"/>
          <w:szCs w:val="22"/>
        </w:rPr>
        <w:t>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8</w:t>
      </w:r>
      <w:r w:rsidR="0012397A">
        <w:rPr>
          <w:rFonts w:ascii="Calibri" w:hAnsi="Calibri" w:cs="Calibri"/>
          <w:b/>
          <w:bCs/>
          <w:color w:val="0000E1"/>
          <w:sz w:val="22"/>
          <w:szCs w:val="22"/>
        </w:rPr>
        <w:t>/01/202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3</w:t>
      </w: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>09:45 - Fencers Call</w:t>
      </w:r>
    </w:p>
    <w:p w14:paraId="61541981" w14:textId="46918F31" w:rsidR="008E4D1B" w:rsidRPr="000915E5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 xml:space="preserve">10:00 - </w:t>
      </w:r>
      <w:proofErr w:type="spellStart"/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>Poules</w:t>
      </w:r>
      <w:proofErr w:type="spellEnd"/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 xml:space="preserve"> </w:t>
      </w:r>
      <w:r w:rsidR="00417960" w:rsidRPr="00417960">
        <w:rPr>
          <w:rFonts w:ascii="Calibri" w:hAnsi="Calibri" w:cs="Calibri"/>
          <w:b/>
          <w:bCs/>
          <w:color w:val="0000E1"/>
          <w:sz w:val="22"/>
          <w:szCs w:val="22"/>
        </w:rPr>
        <w:t>M</w:t>
      </w:r>
      <w:r w:rsidRPr="00417960">
        <w:rPr>
          <w:rFonts w:ascii="Calibri" w:hAnsi="Calibri" w:cs="Calibri"/>
          <w:b/>
          <w:bCs/>
          <w:color w:val="0000E1"/>
          <w:sz w:val="22"/>
          <w:szCs w:val="22"/>
        </w:rPr>
        <w:t>en</w:t>
      </w:r>
      <w:r w:rsidR="00417960" w:rsidRPr="00417960">
        <w:rPr>
          <w:rFonts w:ascii="Calibri" w:hAnsi="Calibri" w:cs="Calibri"/>
          <w:b/>
          <w:bCs/>
          <w:color w:val="0000E1"/>
          <w:sz w:val="22"/>
          <w:szCs w:val="22"/>
        </w:rPr>
        <w:t>’s</w:t>
      </w:r>
      <w:r w:rsidR="00A7331E" w:rsidRPr="00A7331E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 xml:space="preserve">(Pre. </w:t>
      </w:r>
      <w:r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>DE 64)</w:t>
      </w:r>
    </w:p>
    <w:p w14:paraId="7263535C" w14:textId="77777777" w:rsidR="008E4D1B" w:rsidRPr="000915E5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10"/>
          <w:szCs w:val="10"/>
          <w:lang w:val="nl-NL"/>
        </w:rPr>
      </w:pPr>
    </w:p>
    <w:p w14:paraId="6781E708" w14:textId="3BBA152A" w:rsidR="008E4D1B" w:rsidRPr="000915E5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</w:pPr>
      <w:r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 xml:space="preserve">Sunday   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>29</w:t>
      </w:r>
      <w:r w:rsidR="0012397A"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>/01/202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>3</w:t>
      </w:r>
      <w:r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ab/>
      </w:r>
      <w:r w:rsidRPr="000C3EC2">
        <w:rPr>
          <w:rFonts w:ascii="Calibri" w:hAnsi="Calibri" w:cs="Calibri"/>
          <w:b/>
          <w:bCs/>
          <w:color w:val="0000E1"/>
          <w:sz w:val="22"/>
          <w:szCs w:val="22"/>
          <w:rtl/>
        </w:rPr>
        <w:t>09</w:t>
      </w:r>
      <w:r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 xml:space="preserve">:00 – DE 64 – Women </w:t>
      </w:r>
    </w:p>
    <w:p w14:paraId="7D890C6C" w14:textId="77777777" w:rsidR="008E4D1B" w:rsidRPr="000915E5" w:rsidRDefault="008E4D1B" w:rsidP="008E4D1B">
      <w:pPr>
        <w:tabs>
          <w:tab w:val="left" w:pos="2880"/>
        </w:tabs>
        <w:jc w:val="both"/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</w:pPr>
      <w:r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 xml:space="preserve">                           </w:t>
      </w:r>
      <w:r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ab/>
        <w:t>10:30 - DE 64 – Men</w:t>
      </w:r>
    </w:p>
    <w:p w14:paraId="0DAE885E" w14:textId="77777777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915E5">
        <w:rPr>
          <w:rFonts w:ascii="Calibri" w:hAnsi="Calibri" w:cs="Calibri"/>
          <w:b/>
          <w:bCs/>
          <w:color w:val="0000E1"/>
          <w:sz w:val="22"/>
          <w:szCs w:val="22"/>
          <w:lang w:val="nl-NL"/>
        </w:rPr>
        <w:tab/>
      </w: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>18:00 – T4 - Women</w:t>
      </w:r>
    </w:p>
    <w:p w14:paraId="7BB23ECF" w14:textId="77777777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>18:50 – T4 - Men</w:t>
      </w:r>
    </w:p>
    <w:p w14:paraId="0020820A" w14:textId="77777777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>19:40 – Final Women</w:t>
      </w:r>
    </w:p>
    <w:p w14:paraId="7A297067" w14:textId="187ED2E6" w:rsidR="008E4D1B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 w:rsidRPr="000C3EC2">
        <w:rPr>
          <w:rFonts w:ascii="Calibri" w:hAnsi="Calibri" w:cs="Calibri"/>
          <w:b/>
          <w:bCs/>
          <w:color w:val="0000E1"/>
          <w:sz w:val="22"/>
          <w:szCs w:val="22"/>
        </w:rPr>
        <w:tab/>
        <w:t>20:05 – Final – Men</w:t>
      </w:r>
    </w:p>
    <w:p w14:paraId="546D73C1" w14:textId="64D59126" w:rsidR="00AE6AFE" w:rsidRPr="000C3EC2" w:rsidRDefault="00AE6AFE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22"/>
          <w:szCs w:val="22"/>
        </w:rPr>
      </w:pPr>
      <w:r>
        <w:rPr>
          <w:rFonts w:ascii="Calibri" w:hAnsi="Calibri" w:cs="Calibri"/>
          <w:b/>
          <w:bCs/>
          <w:color w:val="0000E1"/>
          <w:sz w:val="22"/>
          <w:szCs w:val="22"/>
        </w:rPr>
        <w:t xml:space="preserve">Monday 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30</w:t>
      </w:r>
      <w:r>
        <w:rPr>
          <w:rFonts w:ascii="Calibri" w:hAnsi="Calibri" w:cs="Calibri"/>
          <w:b/>
          <w:bCs/>
          <w:color w:val="0000E1"/>
          <w:sz w:val="22"/>
          <w:szCs w:val="22"/>
        </w:rPr>
        <w:t>/01/202</w:t>
      </w:r>
      <w:r w:rsidR="00E87CA5">
        <w:rPr>
          <w:rFonts w:ascii="Calibri" w:hAnsi="Calibri" w:cs="Calibri"/>
          <w:b/>
          <w:bCs/>
          <w:color w:val="0000E1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E1"/>
          <w:sz w:val="22"/>
          <w:szCs w:val="22"/>
        </w:rPr>
        <w:tab/>
        <w:t>Departure of delegations</w:t>
      </w:r>
    </w:p>
    <w:p w14:paraId="22CA1728" w14:textId="77777777" w:rsidR="008E4D1B" w:rsidRPr="000C3EC2" w:rsidRDefault="008E4D1B" w:rsidP="008E4D1B">
      <w:pPr>
        <w:tabs>
          <w:tab w:val="left" w:pos="2880"/>
        </w:tabs>
        <w:ind w:left="2880" w:hanging="2880"/>
        <w:jc w:val="both"/>
        <w:rPr>
          <w:rFonts w:ascii="Calibri" w:hAnsi="Calibri" w:cs="Calibri"/>
          <w:b/>
          <w:bCs/>
          <w:color w:val="0000E1"/>
          <w:sz w:val="10"/>
          <w:szCs w:val="10"/>
        </w:rPr>
      </w:pPr>
    </w:p>
    <w:p w14:paraId="4AE1964C" w14:textId="77777777" w:rsidR="00CA1059" w:rsidRPr="003255DF" w:rsidRDefault="00CA1059" w:rsidP="00CA1059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For early arrival and late departure, please inform the LOC</w:t>
      </w:r>
    </w:p>
    <w:p w14:paraId="6BD57194" w14:textId="77777777" w:rsidR="005019B7" w:rsidRPr="00DF5048" w:rsidRDefault="005019B7" w:rsidP="004E6F19">
      <w:pPr>
        <w:tabs>
          <w:tab w:val="left" w:pos="0"/>
        </w:tabs>
        <w:ind w:right="144"/>
        <w:jc w:val="both"/>
        <w:rPr>
          <w:rFonts w:ascii="Calibri" w:hAnsi="Calibri" w:cs="Calibri"/>
          <w:sz w:val="12"/>
          <w:szCs w:val="12"/>
        </w:rPr>
      </w:pPr>
    </w:p>
    <w:p w14:paraId="76732144" w14:textId="77777777" w:rsidR="004E6F19" w:rsidRPr="003255DF" w:rsidRDefault="00C40540" w:rsidP="004E6F19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Cs/>
          <w:sz w:val="26"/>
          <w:szCs w:val="26"/>
        </w:rPr>
      </w:pPr>
      <w:r w:rsidRPr="003255DF">
        <w:rPr>
          <w:rFonts w:ascii="Calibri" w:hAnsi="Calibri" w:cs="Calibri"/>
          <w:b/>
          <w:sz w:val="26"/>
          <w:szCs w:val="26"/>
          <w:u w:val="single"/>
        </w:rPr>
        <w:t>ENTRY</w:t>
      </w:r>
    </w:p>
    <w:p w14:paraId="39D01A20" w14:textId="42E547ED" w:rsidR="00EF5C10" w:rsidRPr="00236F39" w:rsidRDefault="00EF5C10" w:rsidP="00EF5C10">
      <w:pPr>
        <w:tabs>
          <w:tab w:val="left" w:pos="0"/>
        </w:tabs>
        <w:ind w:right="144"/>
        <w:jc w:val="both"/>
        <w:rPr>
          <w:rFonts w:ascii="Calibri" w:hAnsi="Calibri" w:cs="Calibri"/>
        </w:rPr>
      </w:pPr>
      <w:r w:rsidRPr="00236F39">
        <w:rPr>
          <w:rFonts w:ascii="Calibri" w:hAnsi="Calibri" w:cs="Calibri"/>
        </w:rPr>
        <w:t>The entry of fencers</w:t>
      </w:r>
      <w:r w:rsidR="004E6F19" w:rsidRPr="00236F39">
        <w:rPr>
          <w:rFonts w:ascii="Calibri" w:hAnsi="Calibri" w:cs="Calibri"/>
        </w:rPr>
        <w:t xml:space="preserve"> </w:t>
      </w:r>
      <w:r w:rsidR="00C40540" w:rsidRPr="00236F39">
        <w:rPr>
          <w:rFonts w:ascii="Calibri" w:hAnsi="Calibri" w:cs="Calibri"/>
        </w:rPr>
        <w:t>must be done</w:t>
      </w:r>
      <w:r w:rsidR="004E6F19" w:rsidRPr="00236F39">
        <w:rPr>
          <w:rFonts w:ascii="Calibri" w:hAnsi="Calibri" w:cs="Calibri"/>
        </w:rPr>
        <w:t xml:space="preserve"> on the FIE web site</w:t>
      </w:r>
      <w:r w:rsidRPr="00236F39">
        <w:rPr>
          <w:rFonts w:ascii="Calibri" w:hAnsi="Calibri" w:cs="Calibri"/>
        </w:rPr>
        <w:t xml:space="preserve"> </w:t>
      </w:r>
      <w:r w:rsidR="00D011A7" w:rsidRPr="00236F39">
        <w:rPr>
          <w:rFonts w:ascii="Calibri" w:hAnsi="Calibri" w:cs="Calibri"/>
          <w:color w:val="0000FF"/>
          <w:szCs w:val="26"/>
          <w:u w:val="single"/>
        </w:rPr>
        <w:t>www.fie.org</w:t>
      </w:r>
      <w:r w:rsidR="004E6F19" w:rsidRPr="00236F39">
        <w:rPr>
          <w:rFonts w:ascii="Calibri" w:hAnsi="Calibri" w:cs="Calibri"/>
        </w:rPr>
        <w:t xml:space="preserve"> and entries will be accepted until 7 days before the competition. </w:t>
      </w:r>
      <w:r w:rsidRPr="00236F39">
        <w:rPr>
          <w:rFonts w:ascii="Calibri" w:hAnsi="Calibri" w:cs="Calibri"/>
        </w:rPr>
        <w:t xml:space="preserve">The entry fee is fixed at </w:t>
      </w:r>
      <w:r w:rsidRPr="00C06364">
        <w:rPr>
          <w:rFonts w:ascii="Calibri" w:hAnsi="Calibri" w:cs="Calibri"/>
          <w:b/>
          <w:bCs/>
          <w:u w:val="single"/>
        </w:rPr>
        <w:t xml:space="preserve">100 </w:t>
      </w:r>
      <w:r w:rsidR="00C06364" w:rsidRPr="00C06364">
        <w:rPr>
          <w:rFonts w:ascii="Calibri" w:hAnsi="Calibri" w:cs="Calibri"/>
          <w:b/>
          <w:bCs/>
          <w:u w:val="single"/>
        </w:rPr>
        <w:t>€</w:t>
      </w:r>
      <w:r w:rsidRPr="00236F39">
        <w:rPr>
          <w:rFonts w:ascii="Calibri" w:hAnsi="Calibri" w:cs="Calibri"/>
        </w:rPr>
        <w:t xml:space="preserve"> per fencer to be paid to the organizers</w:t>
      </w:r>
      <w:r w:rsidR="00C06364">
        <w:rPr>
          <w:rFonts w:ascii="Calibri" w:hAnsi="Calibri" w:cs="Calibri"/>
        </w:rPr>
        <w:t xml:space="preserve">, </w:t>
      </w:r>
      <w:r w:rsidR="00CD56DE" w:rsidRPr="00236F39">
        <w:rPr>
          <w:rFonts w:ascii="Calibri" w:hAnsi="Calibri" w:cs="Calibri"/>
        </w:rPr>
        <w:t>by cash</w:t>
      </w:r>
      <w:r w:rsidR="00C06364">
        <w:rPr>
          <w:rFonts w:ascii="Calibri" w:hAnsi="Calibri" w:cs="Calibri"/>
        </w:rPr>
        <w:t xml:space="preserve"> or credit card</w:t>
      </w:r>
      <w:r w:rsidR="00CD56DE" w:rsidRPr="00236F39">
        <w:rPr>
          <w:rFonts w:ascii="Calibri" w:hAnsi="Calibri" w:cs="Calibri"/>
        </w:rPr>
        <w:t xml:space="preserve"> </w:t>
      </w:r>
      <w:r w:rsidRPr="00236F39">
        <w:rPr>
          <w:rFonts w:ascii="Calibri" w:hAnsi="Calibri" w:cs="Calibri"/>
        </w:rPr>
        <w:t>at the moment of registration</w:t>
      </w:r>
      <w:r w:rsidR="00DF5048" w:rsidRPr="00236F39">
        <w:rPr>
          <w:rFonts w:ascii="Calibri" w:hAnsi="Calibri" w:cs="Calibri"/>
        </w:rPr>
        <w:t>.</w:t>
      </w:r>
    </w:p>
    <w:p w14:paraId="7F87112B" w14:textId="77777777" w:rsidR="00CD56DE" w:rsidRPr="00236F39" w:rsidRDefault="00CD56DE" w:rsidP="00EF5C10">
      <w:pPr>
        <w:tabs>
          <w:tab w:val="left" w:pos="0"/>
        </w:tabs>
        <w:ind w:right="144"/>
        <w:jc w:val="both"/>
        <w:rPr>
          <w:rFonts w:ascii="Calibri" w:hAnsi="Calibri" w:cs="Calibri"/>
          <w:sz w:val="14"/>
          <w:szCs w:val="14"/>
        </w:rPr>
      </w:pPr>
    </w:p>
    <w:p w14:paraId="343617B6" w14:textId="77777777" w:rsidR="004E6F19" w:rsidRPr="00741A23" w:rsidRDefault="004E6F19" w:rsidP="004E6F19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741A23">
        <w:rPr>
          <w:rFonts w:ascii="Calibri" w:hAnsi="Calibri" w:cs="Calibri"/>
          <w:b/>
          <w:sz w:val="26"/>
          <w:szCs w:val="26"/>
          <w:u w:val="single"/>
        </w:rPr>
        <w:t>ANTI-DOPING CONTROL</w:t>
      </w:r>
    </w:p>
    <w:p w14:paraId="1A386082" w14:textId="77777777" w:rsidR="005019B7" w:rsidRPr="00741A23" w:rsidRDefault="005019B7" w:rsidP="004E6F19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7FDB2853" w14:textId="71051441" w:rsidR="00C12A81" w:rsidRDefault="004E6F19" w:rsidP="004E6F19">
      <w:pPr>
        <w:tabs>
          <w:tab w:val="left" w:pos="0"/>
        </w:tabs>
        <w:ind w:right="144"/>
        <w:jc w:val="both"/>
        <w:rPr>
          <w:rFonts w:ascii="Calibri" w:hAnsi="Calibri" w:cs="Calibri"/>
        </w:rPr>
      </w:pPr>
      <w:r w:rsidRPr="00236F39">
        <w:rPr>
          <w:rFonts w:ascii="Calibri" w:hAnsi="Calibri" w:cs="Calibri"/>
        </w:rPr>
        <w:t>Anti-Doping Control will be done at the end of the tournament under the responsibility of the competition official physician in accordance with the FIE rules.</w:t>
      </w:r>
    </w:p>
    <w:p w14:paraId="6AE6F48D" w14:textId="77777777" w:rsidR="00826889" w:rsidRPr="00236F39" w:rsidRDefault="00826889" w:rsidP="004E6F19">
      <w:pPr>
        <w:tabs>
          <w:tab w:val="left" w:pos="0"/>
        </w:tabs>
        <w:ind w:right="144"/>
        <w:jc w:val="both"/>
        <w:rPr>
          <w:rFonts w:ascii="Calibri" w:hAnsi="Calibri" w:cs="Calibri"/>
        </w:rPr>
      </w:pPr>
    </w:p>
    <w:p w14:paraId="15A6F4D6" w14:textId="77777777" w:rsidR="005019B7" w:rsidRPr="005019B7" w:rsidRDefault="005019B7" w:rsidP="004E6F19">
      <w:pPr>
        <w:tabs>
          <w:tab w:val="left" w:pos="0"/>
        </w:tabs>
        <w:ind w:right="144"/>
        <w:jc w:val="both"/>
        <w:rPr>
          <w:rFonts w:ascii="Arial" w:hAnsi="Arial" w:cs="Arial"/>
          <w:sz w:val="18"/>
          <w:szCs w:val="18"/>
        </w:rPr>
      </w:pPr>
    </w:p>
    <w:p w14:paraId="410B72CF" w14:textId="77777777" w:rsidR="00D011A7" w:rsidRDefault="00D011A7" w:rsidP="00D011A7">
      <w:pPr>
        <w:tabs>
          <w:tab w:val="left" w:pos="2880"/>
        </w:tabs>
        <w:ind w:left="2880" w:right="144" w:hanging="288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741A23">
        <w:rPr>
          <w:rFonts w:ascii="Calibri" w:hAnsi="Calibri" w:cs="Calibri"/>
          <w:b/>
          <w:sz w:val="28"/>
          <w:szCs w:val="28"/>
          <w:u w:val="single"/>
        </w:rPr>
        <w:t>REWARDS</w:t>
      </w:r>
    </w:p>
    <w:p w14:paraId="107573DA" w14:textId="77777777" w:rsidR="00D011A7" w:rsidRDefault="00F92C22" w:rsidP="00D011A7">
      <w:pPr>
        <w:tabs>
          <w:tab w:val="left" w:pos="2880"/>
        </w:tabs>
        <w:ind w:left="4680" w:right="-403"/>
        <w:rPr>
          <w:rFonts w:ascii="Georgia" w:hAnsi="Georgia" w:cs="Arial"/>
          <w:b/>
          <w:bCs/>
          <w:sz w:val="26"/>
          <w:szCs w:val="26"/>
        </w:rPr>
      </w:pPr>
      <w:r w:rsidRPr="00670E1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1385D2" wp14:editId="4C01974A">
                <wp:simplePos x="0" y="0"/>
                <wp:positionH relativeFrom="column">
                  <wp:posOffset>-49473</wp:posOffset>
                </wp:positionH>
                <wp:positionV relativeFrom="paragraph">
                  <wp:posOffset>41938</wp:posOffset>
                </wp:positionV>
                <wp:extent cx="5745707" cy="1446530"/>
                <wp:effectExtent l="0" t="0" r="45720" b="58420"/>
                <wp:wrapNone/>
                <wp:docPr id="2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5707" cy="1446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69B454" w14:textId="77777777" w:rsidR="00D011A7" w:rsidRPr="00741A23" w:rsidRDefault="00D011A7" w:rsidP="00D011A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REWARDS: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Prize money </w:t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Men</w:t>
                            </w:r>
                          </w:p>
                          <w:p w14:paraId="6E37D6D3" w14:textId="77777777" w:rsidR="008C29B4" w:rsidRPr="00741A23" w:rsidRDefault="00D011A7" w:rsidP="00D011A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jc w:val="both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Total prize money of US$ </w:t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11,000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will be offered as follows: </w:t>
                            </w:r>
                          </w:p>
                          <w:p w14:paraId="6F395476" w14:textId="77777777" w:rsidR="00D011A7" w:rsidRPr="00741A23" w:rsidRDefault="00D011A7" w:rsidP="00D011A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7"/>
                              <w:gridCol w:w="4312"/>
                            </w:tblGrid>
                            <w:tr w:rsidR="00D011A7" w:rsidRPr="00741A23" w14:paraId="1C3E56EE" w14:textId="77777777" w:rsidTr="00DF5048">
                              <w:trPr>
                                <w:trHeight w:val="477"/>
                              </w:trPr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14:paraId="056A1DCB" w14:textId="77777777" w:rsidR="00D011A7" w:rsidRPr="00741A23" w:rsidRDefault="00D011A7" w:rsidP="00D12AF7">
                                  <w:pPr>
                                    <w:tabs>
                                      <w:tab w:val="left" w:pos="2880"/>
                                    </w:tabs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Place: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5,000 US$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Align w:val="center"/>
                                </w:tcPr>
                                <w:p w14:paraId="5305B003" w14:textId="77777777" w:rsidR="00D011A7" w:rsidRPr="00741A23" w:rsidRDefault="00D011A7" w:rsidP="00D12AF7">
                                  <w:pPr>
                                    <w:tabs>
                                      <w:tab w:val="left" w:pos="2880"/>
                                    </w:tabs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Place: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1,500 US$</w:t>
                                  </w:r>
                                </w:p>
                              </w:tc>
                            </w:tr>
                            <w:tr w:rsidR="00D011A7" w:rsidRPr="00741A23" w14:paraId="5B99129B" w14:textId="77777777" w:rsidTr="00DF5048">
                              <w:trPr>
                                <w:trHeight w:val="516"/>
                              </w:trPr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14:paraId="1E99BB42" w14:textId="77777777" w:rsidR="00D011A7" w:rsidRPr="00741A23" w:rsidRDefault="00D011A7" w:rsidP="00D12AF7">
                                  <w:pPr>
                                    <w:tabs>
                                      <w:tab w:val="left" w:pos="2880"/>
                                    </w:tabs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Place: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3,000 US$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Align w:val="center"/>
                                </w:tcPr>
                                <w:p w14:paraId="0AB1A1CE" w14:textId="77777777" w:rsidR="00D011A7" w:rsidRPr="00741A23" w:rsidRDefault="00D011A7" w:rsidP="00D12AF7">
                                  <w:pPr>
                                    <w:tabs>
                                      <w:tab w:val="left" w:pos="2880"/>
                                    </w:tabs>
                                    <w:ind w:left="2880" w:hanging="2880"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ex Place: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1,500 US$</w:t>
                                  </w:r>
                                </w:p>
                              </w:tc>
                            </w:tr>
                          </w:tbl>
                          <w:p w14:paraId="1A6BBC0C" w14:textId="77777777" w:rsidR="00D011A7" w:rsidRPr="0004130C" w:rsidRDefault="00D011A7" w:rsidP="00D011A7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385D2" id="_x0000_t202" coordsize="21600,21600" o:spt="202" path="m,l,21600r21600,l21600,xe">
                <v:stroke joinstyle="miter"/>
                <v:path gradientshapeok="t" o:connecttype="rect"/>
              </v:shapetype>
              <v:shape id=" 84" o:spid="_x0000_s1026" type="#_x0000_t202" style="position:absolute;left:0;text-align:left;margin-left:-3.9pt;margin-top:3.3pt;width:452.4pt;height:1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2C69B454" w14:textId="77777777" w:rsidR="00D011A7" w:rsidRPr="00741A23" w:rsidRDefault="00D011A7" w:rsidP="00D011A7">
                      <w:pPr>
                        <w:tabs>
                          <w:tab w:val="left" w:pos="2880"/>
                        </w:tabs>
                        <w:ind w:left="2880" w:hanging="2880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REWARDS: </w:t>
                      </w:r>
                      <w:r w:rsidRPr="00741A23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Prize money </w:t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Men</w:t>
                      </w:r>
                    </w:p>
                    <w:p w14:paraId="6E37D6D3" w14:textId="77777777" w:rsidR="008C29B4" w:rsidRPr="00741A23" w:rsidRDefault="00D011A7" w:rsidP="00D011A7">
                      <w:pPr>
                        <w:tabs>
                          <w:tab w:val="left" w:pos="2880"/>
                        </w:tabs>
                        <w:ind w:left="2880" w:hanging="2880"/>
                        <w:jc w:val="both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1A23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Total prize money of US$ </w:t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11,000</w:t>
                      </w:r>
                      <w:r w:rsidRPr="00741A23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will be offered as follows: </w:t>
                      </w:r>
                    </w:p>
                    <w:p w14:paraId="6F395476" w14:textId="77777777" w:rsidR="00D011A7" w:rsidRPr="00741A23" w:rsidRDefault="00D011A7" w:rsidP="00D011A7">
                      <w:pPr>
                        <w:tabs>
                          <w:tab w:val="left" w:pos="2880"/>
                        </w:tabs>
                        <w:ind w:left="2880" w:hanging="2880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7"/>
                        <w:gridCol w:w="4312"/>
                      </w:tblGrid>
                      <w:tr w:rsidR="00D011A7" w:rsidRPr="00741A23" w14:paraId="1C3E56EE" w14:textId="77777777" w:rsidTr="00DF5048">
                        <w:trPr>
                          <w:trHeight w:val="477"/>
                        </w:trPr>
                        <w:tc>
                          <w:tcPr>
                            <w:tcW w:w="4207" w:type="dxa"/>
                            <w:vAlign w:val="center"/>
                          </w:tcPr>
                          <w:p w14:paraId="056A1DCB" w14:textId="77777777" w:rsidR="00D011A7" w:rsidRPr="00741A23" w:rsidRDefault="00D011A7" w:rsidP="00D12AF7">
                            <w:pPr>
                              <w:tabs>
                                <w:tab w:val="left" w:pos="2880"/>
                              </w:tabs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Place: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5,000 US$</w:t>
                            </w:r>
                          </w:p>
                        </w:tc>
                        <w:tc>
                          <w:tcPr>
                            <w:tcW w:w="4312" w:type="dxa"/>
                            <w:vAlign w:val="center"/>
                          </w:tcPr>
                          <w:p w14:paraId="5305B003" w14:textId="77777777" w:rsidR="00D011A7" w:rsidRPr="00741A23" w:rsidRDefault="00D011A7" w:rsidP="00D12AF7">
                            <w:pPr>
                              <w:tabs>
                                <w:tab w:val="left" w:pos="2880"/>
                              </w:tabs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Place: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1,500 US$</w:t>
                            </w:r>
                          </w:p>
                        </w:tc>
                      </w:tr>
                      <w:tr w:rsidR="00D011A7" w:rsidRPr="00741A23" w14:paraId="5B99129B" w14:textId="77777777" w:rsidTr="00DF5048">
                        <w:trPr>
                          <w:trHeight w:val="516"/>
                        </w:trPr>
                        <w:tc>
                          <w:tcPr>
                            <w:tcW w:w="4207" w:type="dxa"/>
                            <w:vAlign w:val="center"/>
                          </w:tcPr>
                          <w:p w14:paraId="1E99BB42" w14:textId="77777777" w:rsidR="00D011A7" w:rsidRPr="00741A23" w:rsidRDefault="00D011A7" w:rsidP="00D12AF7">
                            <w:pPr>
                              <w:tabs>
                                <w:tab w:val="left" w:pos="2880"/>
                              </w:tabs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Place: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3,000 US$</w:t>
                            </w:r>
                          </w:p>
                        </w:tc>
                        <w:tc>
                          <w:tcPr>
                            <w:tcW w:w="4312" w:type="dxa"/>
                            <w:vAlign w:val="center"/>
                          </w:tcPr>
                          <w:p w14:paraId="0AB1A1CE" w14:textId="77777777" w:rsidR="00D011A7" w:rsidRPr="00741A23" w:rsidRDefault="00D011A7" w:rsidP="00D12AF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ex Place: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1,500 US$</w:t>
                            </w:r>
                          </w:p>
                        </w:tc>
                      </w:tr>
                    </w:tbl>
                    <w:p w14:paraId="1A6BBC0C" w14:textId="77777777" w:rsidR="00D011A7" w:rsidRPr="0004130C" w:rsidRDefault="00D011A7" w:rsidP="00D011A7">
                      <w:pPr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EA23BA" w14:textId="77777777" w:rsidR="00D011A7" w:rsidRDefault="00D011A7" w:rsidP="00D011A7">
      <w:pPr>
        <w:tabs>
          <w:tab w:val="left" w:pos="2880"/>
        </w:tabs>
        <w:ind w:left="4680" w:right="-403"/>
        <w:rPr>
          <w:rFonts w:ascii="Georgia" w:hAnsi="Georgia" w:cs="Arial"/>
          <w:b/>
          <w:bCs/>
          <w:sz w:val="26"/>
          <w:szCs w:val="26"/>
        </w:rPr>
      </w:pPr>
    </w:p>
    <w:p w14:paraId="25694C85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53A95BC3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233232B1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57CF6486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4A5059AC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078CF208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08723EDB" w14:textId="77777777" w:rsidR="00D011A7" w:rsidRDefault="00F92C22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8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15CF17" wp14:editId="03B6A410">
                <wp:simplePos x="0" y="0"/>
                <wp:positionH relativeFrom="column">
                  <wp:posOffset>-50800</wp:posOffset>
                </wp:positionH>
                <wp:positionV relativeFrom="paragraph">
                  <wp:posOffset>121285</wp:posOffset>
                </wp:positionV>
                <wp:extent cx="5715000" cy="1514475"/>
                <wp:effectExtent l="0" t="0" r="19050" b="47625"/>
                <wp:wrapNone/>
                <wp:docPr id="1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151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2ED116" w14:textId="77777777" w:rsidR="00D011A7" w:rsidRPr="00741A23" w:rsidRDefault="00D011A7" w:rsidP="00D011A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REWARDS: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Prize money </w:t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Women</w:t>
                            </w:r>
                          </w:p>
                          <w:p w14:paraId="3318033F" w14:textId="77777777" w:rsidR="008C29B4" w:rsidRPr="00741A23" w:rsidRDefault="00D011A7" w:rsidP="00D011A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jc w:val="both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Total prize money of US$ </w:t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11,000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will be offered as follows: </w:t>
                            </w:r>
                          </w:p>
                          <w:p w14:paraId="3B4161F3" w14:textId="77777777" w:rsidR="00D011A7" w:rsidRPr="00741A23" w:rsidRDefault="00D011A7" w:rsidP="00D011A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41A2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7"/>
                              <w:gridCol w:w="4367"/>
                            </w:tblGrid>
                            <w:tr w:rsidR="00D011A7" w:rsidRPr="00741A23" w14:paraId="610064D7" w14:textId="77777777" w:rsidTr="00DF5048">
                              <w:trPr>
                                <w:trHeight w:val="476"/>
                              </w:trPr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14:paraId="56578DDA" w14:textId="77777777" w:rsidR="00D011A7" w:rsidRPr="00741A23" w:rsidRDefault="00D011A7" w:rsidP="00B447C3">
                                  <w:pPr>
                                    <w:tabs>
                                      <w:tab w:val="left" w:pos="2880"/>
                                    </w:tabs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Place: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5,000 US$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vAlign w:val="center"/>
                                </w:tcPr>
                                <w:p w14:paraId="77E9D795" w14:textId="77777777" w:rsidR="00D011A7" w:rsidRPr="00741A23" w:rsidRDefault="00D011A7" w:rsidP="00B447C3">
                                  <w:pPr>
                                    <w:tabs>
                                      <w:tab w:val="left" w:pos="2880"/>
                                    </w:tabs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Place: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1,500 US$</w:t>
                                  </w:r>
                                </w:p>
                              </w:tc>
                            </w:tr>
                            <w:tr w:rsidR="00D011A7" w:rsidRPr="00741A23" w14:paraId="71C35DC3" w14:textId="77777777" w:rsidTr="00DF5048">
                              <w:trPr>
                                <w:trHeight w:val="515"/>
                              </w:trPr>
                              <w:tc>
                                <w:tcPr>
                                  <w:tcW w:w="4207" w:type="dxa"/>
                                  <w:vAlign w:val="center"/>
                                </w:tcPr>
                                <w:p w14:paraId="672973BB" w14:textId="77777777" w:rsidR="00D011A7" w:rsidRPr="00741A23" w:rsidRDefault="00D011A7" w:rsidP="00B447C3">
                                  <w:pPr>
                                    <w:tabs>
                                      <w:tab w:val="left" w:pos="2880"/>
                                    </w:tabs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Place: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3,000 US$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vAlign w:val="center"/>
                                </w:tcPr>
                                <w:p w14:paraId="3C49AECA" w14:textId="77777777" w:rsidR="00D011A7" w:rsidRPr="00741A23" w:rsidRDefault="00D011A7" w:rsidP="00B447C3">
                                  <w:pPr>
                                    <w:tabs>
                                      <w:tab w:val="left" w:pos="2880"/>
                                    </w:tabs>
                                    <w:ind w:left="2880" w:hanging="2880"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DF504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ex Place:</w:t>
                                  </w:r>
                                  <w:r w:rsidR="00DF5048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  <w:r w:rsidRPr="00741A23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1,500 US$</w:t>
                                  </w:r>
                                </w:p>
                              </w:tc>
                            </w:tr>
                          </w:tbl>
                          <w:p w14:paraId="6EF0EEA2" w14:textId="77777777" w:rsidR="00D011A7" w:rsidRPr="0004130C" w:rsidRDefault="00D011A7" w:rsidP="00D011A7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CF17" id=" 85" o:spid="_x0000_s1027" type="#_x0000_t202" style="position:absolute;left:0;text-align:left;margin-left:-4pt;margin-top:9.55pt;width:450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" strokecolor="#fabf8f" strokeweight="1pt">
                <v:fill color2="#fbd4b4" focus="100%" type="gradient"/>
                <v:shadow on="t" color="#974706" opacity=".5" offset="1pt"/>
                <v:path arrowok="t"/>
                <v:textbox>
                  <w:txbxContent>
                    <w:p w14:paraId="242ED116" w14:textId="77777777" w:rsidR="00D011A7" w:rsidRPr="00741A23" w:rsidRDefault="00D011A7" w:rsidP="00D011A7">
                      <w:pPr>
                        <w:tabs>
                          <w:tab w:val="left" w:pos="2880"/>
                        </w:tabs>
                        <w:ind w:left="2880" w:hanging="2880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REWARDS: </w:t>
                      </w:r>
                      <w:r w:rsidRPr="00741A23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Prize money </w:t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Women</w:t>
                      </w:r>
                    </w:p>
                    <w:p w14:paraId="3318033F" w14:textId="77777777" w:rsidR="008C29B4" w:rsidRPr="00741A23" w:rsidRDefault="00D011A7" w:rsidP="00D011A7">
                      <w:pPr>
                        <w:tabs>
                          <w:tab w:val="left" w:pos="2880"/>
                        </w:tabs>
                        <w:ind w:left="2880" w:hanging="2880"/>
                        <w:jc w:val="both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1A23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Total prize money of US$ </w:t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11,000</w:t>
                      </w:r>
                      <w:r w:rsidRPr="00741A23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will be offered as follows: </w:t>
                      </w:r>
                    </w:p>
                    <w:p w14:paraId="3B4161F3" w14:textId="77777777" w:rsidR="00D011A7" w:rsidRPr="00741A23" w:rsidRDefault="00D011A7" w:rsidP="00D011A7">
                      <w:pPr>
                        <w:tabs>
                          <w:tab w:val="left" w:pos="2880"/>
                        </w:tabs>
                        <w:ind w:left="2880" w:hanging="2880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41A2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7"/>
                        <w:gridCol w:w="4367"/>
                      </w:tblGrid>
                      <w:tr w:rsidR="00D011A7" w:rsidRPr="00741A23" w14:paraId="610064D7" w14:textId="77777777" w:rsidTr="00DF5048">
                        <w:trPr>
                          <w:trHeight w:val="476"/>
                        </w:trPr>
                        <w:tc>
                          <w:tcPr>
                            <w:tcW w:w="4207" w:type="dxa"/>
                            <w:vAlign w:val="center"/>
                          </w:tcPr>
                          <w:p w14:paraId="56578DDA" w14:textId="77777777" w:rsidR="00D011A7" w:rsidRPr="00741A23" w:rsidRDefault="00D011A7" w:rsidP="00B447C3">
                            <w:pPr>
                              <w:tabs>
                                <w:tab w:val="left" w:pos="2880"/>
                              </w:tabs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Place: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5,000 US$</w:t>
                            </w:r>
                          </w:p>
                        </w:tc>
                        <w:tc>
                          <w:tcPr>
                            <w:tcW w:w="4367" w:type="dxa"/>
                            <w:vAlign w:val="center"/>
                          </w:tcPr>
                          <w:p w14:paraId="77E9D795" w14:textId="77777777" w:rsidR="00D011A7" w:rsidRPr="00741A23" w:rsidRDefault="00D011A7" w:rsidP="00B447C3">
                            <w:pPr>
                              <w:tabs>
                                <w:tab w:val="left" w:pos="2880"/>
                              </w:tabs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Place: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1,500 US$</w:t>
                            </w:r>
                          </w:p>
                        </w:tc>
                      </w:tr>
                      <w:tr w:rsidR="00D011A7" w:rsidRPr="00741A23" w14:paraId="71C35DC3" w14:textId="77777777" w:rsidTr="00DF5048">
                        <w:trPr>
                          <w:trHeight w:val="515"/>
                        </w:trPr>
                        <w:tc>
                          <w:tcPr>
                            <w:tcW w:w="4207" w:type="dxa"/>
                            <w:vAlign w:val="center"/>
                          </w:tcPr>
                          <w:p w14:paraId="672973BB" w14:textId="77777777" w:rsidR="00D011A7" w:rsidRPr="00741A23" w:rsidRDefault="00D011A7" w:rsidP="00B447C3">
                            <w:pPr>
                              <w:tabs>
                                <w:tab w:val="left" w:pos="2880"/>
                              </w:tabs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Place: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3,000 US$</w:t>
                            </w:r>
                          </w:p>
                        </w:tc>
                        <w:tc>
                          <w:tcPr>
                            <w:tcW w:w="4367" w:type="dxa"/>
                            <w:vAlign w:val="center"/>
                          </w:tcPr>
                          <w:p w14:paraId="3C49AECA" w14:textId="77777777" w:rsidR="00D011A7" w:rsidRPr="00741A23" w:rsidRDefault="00D011A7" w:rsidP="00B447C3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F504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ex Place:</w:t>
                            </w:r>
                            <w:r w:rsidR="00DF504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741A2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1,500 US$</w:t>
                            </w:r>
                          </w:p>
                        </w:tc>
                      </w:tr>
                    </w:tbl>
                    <w:p w14:paraId="6EF0EEA2" w14:textId="77777777" w:rsidR="00D011A7" w:rsidRPr="0004130C" w:rsidRDefault="00D011A7" w:rsidP="00D011A7">
                      <w:pPr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2154D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7957F838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3EDA86F6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607866B4" w14:textId="77777777" w:rsidR="00D011A7" w:rsidRDefault="00D011A7" w:rsidP="00D011A7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</w:p>
    <w:p w14:paraId="0608F158" w14:textId="77777777" w:rsidR="00D011A7" w:rsidRDefault="00D011A7" w:rsidP="00D011A7">
      <w:pPr>
        <w:tabs>
          <w:tab w:val="left" w:pos="0"/>
        </w:tabs>
        <w:ind w:right="144"/>
        <w:jc w:val="both"/>
        <w:rPr>
          <w:rFonts w:ascii="Devinne Swash" w:hAnsi="Devinne Swash" w:cs="Arial"/>
          <w:b/>
          <w:sz w:val="26"/>
          <w:szCs w:val="26"/>
          <w:u w:val="single"/>
        </w:rPr>
      </w:pPr>
    </w:p>
    <w:p w14:paraId="201F6A4D" w14:textId="77777777" w:rsidR="00D011A7" w:rsidRDefault="00D011A7" w:rsidP="00D011A7">
      <w:pPr>
        <w:tabs>
          <w:tab w:val="left" w:pos="0"/>
        </w:tabs>
        <w:ind w:right="144"/>
        <w:jc w:val="both"/>
        <w:rPr>
          <w:rFonts w:ascii="Devinne Swash" w:hAnsi="Devinne Swash" w:cs="Arial"/>
          <w:b/>
          <w:sz w:val="26"/>
          <w:szCs w:val="26"/>
          <w:u w:val="single"/>
        </w:rPr>
      </w:pPr>
    </w:p>
    <w:p w14:paraId="703DE1B0" w14:textId="77777777" w:rsidR="00D011A7" w:rsidRDefault="00D011A7" w:rsidP="00D011A7">
      <w:pPr>
        <w:tabs>
          <w:tab w:val="left" w:pos="0"/>
        </w:tabs>
        <w:ind w:right="144"/>
        <w:jc w:val="both"/>
        <w:rPr>
          <w:rFonts w:ascii="Devinne Swash" w:hAnsi="Devinne Swash" w:cs="Arial"/>
          <w:b/>
          <w:sz w:val="26"/>
          <w:szCs w:val="26"/>
          <w:u w:val="single"/>
        </w:rPr>
      </w:pPr>
    </w:p>
    <w:p w14:paraId="7E27CD45" w14:textId="77777777" w:rsidR="00EF5C10" w:rsidRPr="004823D9" w:rsidRDefault="00EF5C10" w:rsidP="00EF5C10">
      <w:pPr>
        <w:jc w:val="center"/>
        <w:rPr>
          <w:rFonts w:ascii="Imprint MT Shadow" w:eastAsia="BatangChe" w:hAnsi="Imprint MT Shadow" w:cs="Arial"/>
          <w:b/>
          <w:bCs/>
          <w:sz w:val="30"/>
          <w:szCs w:val="30"/>
        </w:rPr>
      </w:pPr>
    </w:p>
    <w:p w14:paraId="45E33A7C" w14:textId="77777777" w:rsidR="008D30FA" w:rsidRPr="004D5307" w:rsidRDefault="008D30FA" w:rsidP="004D5307">
      <w:pPr>
        <w:tabs>
          <w:tab w:val="left" w:pos="0"/>
        </w:tabs>
        <w:ind w:right="144"/>
        <w:jc w:val="center"/>
        <w:rPr>
          <w:rFonts w:ascii="Calibri" w:hAnsi="Calibri" w:cs="Calibri"/>
          <w:sz w:val="22"/>
          <w:szCs w:val="22"/>
        </w:rPr>
      </w:pPr>
    </w:p>
    <w:tbl>
      <w:tblPr>
        <w:tblW w:w="9323" w:type="dxa"/>
        <w:tblCellSpacing w:w="1440" w:type="nil"/>
        <w:tblInd w:w="5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shd w:val="clear" w:color="auto" w:fill="CCFFFF"/>
        <w:tblLook w:val="01E0" w:firstRow="1" w:lastRow="1" w:firstColumn="1" w:lastColumn="1" w:noHBand="0" w:noVBand="0"/>
      </w:tblPr>
      <w:tblGrid>
        <w:gridCol w:w="9323"/>
      </w:tblGrid>
      <w:tr w:rsidR="00D011A7" w14:paraId="42678D77" w14:textId="77777777" w:rsidTr="00236F39">
        <w:trPr>
          <w:trHeight w:val="561"/>
          <w:tblCellSpacing w:w="1440" w:type="nil"/>
        </w:trPr>
        <w:tc>
          <w:tcPr>
            <w:tcW w:w="9323" w:type="dxa"/>
            <w:shd w:val="clear" w:color="auto" w:fill="CCFFFF"/>
            <w:vAlign w:val="center"/>
          </w:tcPr>
          <w:p w14:paraId="476680CA" w14:textId="4FAF78E9" w:rsidR="00D011A7" w:rsidRPr="00056281" w:rsidRDefault="00D011A7" w:rsidP="00056281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color w:val="0000FF"/>
                <w:sz w:val="36"/>
                <w:szCs w:val="36"/>
              </w:rPr>
            </w:pPr>
            <w:r w:rsidRPr="00056281">
              <w:rPr>
                <w:rFonts w:ascii="Calibri" w:hAnsi="Calibri" w:cs="Calibri"/>
                <w:b/>
                <w:color w:val="0000FF"/>
                <w:sz w:val="36"/>
                <w:szCs w:val="36"/>
              </w:rPr>
              <w:t>HOTELS AND MEALS</w:t>
            </w:r>
          </w:p>
        </w:tc>
      </w:tr>
    </w:tbl>
    <w:p w14:paraId="19AADE08" w14:textId="77777777" w:rsidR="00D011A7" w:rsidRPr="000537E7" w:rsidRDefault="00D011A7" w:rsidP="00D011A7">
      <w:pPr>
        <w:jc w:val="center"/>
        <w:rPr>
          <w:rFonts w:ascii="Arial" w:hAnsi="Arial" w:cs="Arial"/>
          <w:b/>
          <w:sz w:val="6"/>
          <w:szCs w:val="6"/>
        </w:rPr>
      </w:pPr>
    </w:p>
    <w:p w14:paraId="4B149D8A" w14:textId="77777777" w:rsidR="00D011A7" w:rsidRPr="000C3BDB" w:rsidRDefault="00D011A7" w:rsidP="00D011A7">
      <w:pPr>
        <w:tabs>
          <w:tab w:val="left" w:pos="2880"/>
        </w:tabs>
        <w:ind w:left="2880" w:right="144" w:hanging="2880"/>
        <w:jc w:val="both"/>
        <w:rPr>
          <w:rFonts w:ascii="Devinne Swash" w:hAnsi="Devinne Swash" w:cs="Arial"/>
          <w:b/>
          <w:sz w:val="8"/>
          <w:szCs w:val="8"/>
          <w:u w:val="single"/>
        </w:rPr>
      </w:pPr>
    </w:p>
    <w:p w14:paraId="70EC9FA8" w14:textId="77777777" w:rsidR="004E6F19" w:rsidRPr="00DE6DB1" w:rsidRDefault="00EF5C10" w:rsidP="00B435CA">
      <w:pPr>
        <w:tabs>
          <w:tab w:val="left" w:pos="0"/>
        </w:tabs>
        <w:ind w:right="144"/>
        <w:jc w:val="both"/>
        <w:rPr>
          <w:rFonts w:ascii="Calibri" w:hAnsi="Calibri" w:cs="Calibri"/>
          <w:b/>
          <w:u w:val="single"/>
        </w:rPr>
      </w:pPr>
      <w:r w:rsidRPr="00DE6DB1">
        <w:rPr>
          <w:rFonts w:ascii="Calibri" w:hAnsi="Calibri" w:cs="Calibri"/>
          <w:b/>
          <w:u w:val="single"/>
        </w:rPr>
        <w:t>HOTELS</w:t>
      </w:r>
    </w:p>
    <w:p w14:paraId="40B5D8C8" w14:textId="77777777" w:rsidR="00EF5C10" w:rsidRPr="00DE6DB1" w:rsidRDefault="00EF5C10" w:rsidP="00B435CA">
      <w:pPr>
        <w:tabs>
          <w:tab w:val="left" w:pos="0"/>
        </w:tabs>
        <w:ind w:right="144"/>
        <w:jc w:val="both"/>
        <w:rPr>
          <w:rFonts w:ascii="Calibri" w:hAnsi="Calibri" w:cs="Calibri"/>
          <w:b/>
          <w:u w:val="single"/>
        </w:rPr>
      </w:pPr>
    </w:p>
    <w:p w14:paraId="50A371C6" w14:textId="7244C60C" w:rsidR="008E557E" w:rsidRPr="00610DAF" w:rsidRDefault="0085796F" w:rsidP="00610DAF">
      <w:pPr>
        <w:pStyle w:val="Paragraphedeliste"/>
        <w:numPr>
          <w:ilvl w:val="0"/>
          <w:numId w:val="31"/>
        </w:numPr>
        <w:tabs>
          <w:tab w:val="left" w:pos="0"/>
        </w:tabs>
        <w:ind w:right="6"/>
        <w:jc w:val="both"/>
        <w:rPr>
          <w:rFonts w:ascii="Calibri" w:hAnsi="Calibri" w:cs="Calibri"/>
        </w:rPr>
      </w:pPr>
      <w:r w:rsidRPr="00610DAF">
        <w:rPr>
          <w:rFonts w:ascii="Calibri" w:hAnsi="Calibri" w:cs="Calibri"/>
        </w:rPr>
        <w:t xml:space="preserve">Hotel reservation </w:t>
      </w:r>
      <w:r w:rsidR="003E5311" w:rsidRPr="00610DAF">
        <w:rPr>
          <w:rFonts w:ascii="Calibri" w:hAnsi="Calibri" w:cs="Calibri"/>
        </w:rPr>
        <w:t xml:space="preserve">must </w:t>
      </w:r>
      <w:r w:rsidRPr="00610DAF">
        <w:rPr>
          <w:rFonts w:ascii="Calibri" w:hAnsi="Calibri" w:cs="Calibri"/>
        </w:rPr>
        <w:t xml:space="preserve">be done for each delegation </w:t>
      </w:r>
      <w:r w:rsidR="008E557E" w:rsidRPr="00610DAF">
        <w:rPr>
          <w:rFonts w:ascii="Calibri" w:hAnsi="Calibri" w:cs="Calibri"/>
        </w:rPr>
        <w:t>only th</w:t>
      </w:r>
      <w:r w:rsidR="002A36B4" w:rsidRPr="00610DAF">
        <w:rPr>
          <w:rFonts w:ascii="Calibri" w:hAnsi="Calibri" w:cs="Calibri"/>
        </w:rPr>
        <w:t>r</w:t>
      </w:r>
      <w:r w:rsidR="008E557E" w:rsidRPr="00610DAF">
        <w:rPr>
          <w:rFonts w:ascii="Calibri" w:hAnsi="Calibri" w:cs="Calibri"/>
        </w:rPr>
        <w:t xml:space="preserve">ough </w:t>
      </w:r>
      <w:r w:rsidRPr="00610DAF">
        <w:rPr>
          <w:rFonts w:ascii="Calibri" w:hAnsi="Calibri" w:cs="Calibri"/>
        </w:rPr>
        <w:t xml:space="preserve">the </w:t>
      </w:r>
      <w:r w:rsidR="000C792C" w:rsidRPr="00610DAF">
        <w:rPr>
          <w:rFonts w:ascii="Calibri" w:hAnsi="Calibri" w:cs="Calibri"/>
        </w:rPr>
        <w:t xml:space="preserve">Local </w:t>
      </w:r>
      <w:r w:rsidRPr="00610DAF">
        <w:rPr>
          <w:rFonts w:ascii="Calibri" w:hAnsi="Calibri" w:cs="Calibri"/>
        </w:rPr>
        <w:t>Organi</w:t>
      </w:r>
      <w:r w:rsidR="008E557E" w:rsidRPr="00610DAF">
        <w:rPr>
          <w:rFonts w:ascii="Calibri" w:hAnsi="Calibri" w:cs="Calibri"/>
        </w:rPr>
        <w:t>z</w:t>
      </w:r>
      <w:r w:rsidRPr="00610DAF">
        <w:rPr>
          <w:rFonts w:ascii="Calibri" w:hAnsi="Calibri" w:cs="Calibri"/>
        </w:rPr>
        <w:t xml:space="preserve">ing Committee before </w:t>
      </w:r>
      <w:r w:rsidR="002C2D5D" w:rsidRPr="00610DAF">
        <w:rPr>
          <w:rFonts w:ascii="Calibri" w:hAnsi="Calibri" w:cs="Calibri"/>
          <w:b/>
          <w:bCs/>
          <w:color w:val="FF0000"/>
          <w:u w:val="single"/>
        </w:rPr>
        <w:t>January 15</w:t>
      </w:r>
      <w:r w:rsidR="002C2D5D" w:rsidRPr="00610DAF">
        <w:rPr>
          <w:rFonts w:ascii="Calibri" w:hAnsi="Calibri" w:cs="Calibri"/>
          <w:b/>
          <w:bCs/>
          <w:color w:val="FF0000"/>
          <w:u w:val="single"/>
          <w:vertAlign w:val="superscript"/>
        </w:rPr>
        <w:t>th</w:t>
      </w:r>
      <w:r w:rsidR="002C2D5D" w:rsidRPr="00610DAF">
        <w:rPr>
          <w:rFonts w:ascii="Calibri" w:hAnsi="Calibri" w:cs="Calibri"/>
          <w:b/>
          <w:bCs/>
          <w:color w:val="FF0000"/>
          <w:u w:val="single"/>
        </w:rPr>
        <w:t>; 202</w:t>
      </w:r>
      <w:r w:rsidR="00E636DF" w:rsidRPr="00610DAF">
        <w:rPr>
          <w:rFonts w:ascii="Calibri" w:hAnsi="Calibri" w:cs="Calibri"/>
          <w:b/>
          <w:bCs/>
          <w:color w:val="FF0000"/>
          <w:u w:val="single"/>
        </w:rPr>
        <w:t>3</w:t>
      </w:r>
      <w:r w:rsidR="00201E87" w:rsidRPr="00610DAF">
        <w:rPr>
          <w:rFonts w:ascii="Calibri" w:hAnsi="Calibri" w:cs="Calibri"/>
          <w:color w:val="FF0000"/>
        </w:rPr>
        <w:t xml:space="preserve"> </w:t>
      </w:r>
      <w:r w:rsidR="00BF2B32" w:rsidRPr="00610DAF">
        <w:rPr>
          <w:rFonts w:ascii="Calibri" w:hAnsi="Calibri" w:cs="Calibri"/>
        </w:rPr>
        <w:t>at</w:t>
      </w:r>
      <w:r w:rsidRPr="00610DAF">
        <w:rPr>
          <w:rFonts w:ascii="Calibri" w:hAnsi="Calibri" w:cs="Calibri"/>
        </w:rPr>
        <w:t xml:space="preserve"> special rates. </w:t>
      </w:r>
    </w:p>
    <w:p w14:paraId="72806955" w14:textId="3225A6A5" w:rsidR="0005647C" w:rsidRPr="00610DAF" w:rsidRDefault="0005647C" w:rsidP="00610DAF">
      <w:pPr>
        <w:pStyle w:val="Paragraphedeliste"/>
        <w:numPr>
          <w:ilvl w:val="0"/>
          <w:numId w:val="31"/>
        </w:numPr>
        <w:tabs>
          <w:tab w:val="left" w:pos="0"/>
        </w:tabs>
        <w:ind w:right="6"/>
        <w:jc w:val="both"/>
        <w:rPr>
          <w:rFonts w:ascii="Calibri" w:hAnsi="Calibri" w:cs="Calibri"/>
        </w:rPr>
      </w:pPr>
      <w:r w:rsidRPr="00610DAF">
        <w:rPr>
          <w:rFonts w:ascii="Calibri" w:hAnsi="Calibri" w:cs="Calibri"/>
        </w:rPr>
        <w:t>Booking will be done with the “ACCOMMODATION FORM”</w:t>
      </w:r>
    </w:p>
    <w:p w14:paraId="148EA07B" w14:textId="1C289EE6" w:rsidR="008E557E" w:rsidRPr="00610DAF" w:rsidRDefault="005D7F79" w:rsidP="00610DAF">
      <w:pPr>
        <w:pStyle w:val="Paragraphedeliste"/>
        <w:numPr>
          <w:ilvl w:val="0"/>
          <w:numId w:val="31"/>
        </w:numPr>
        <w:tabs>
          <w:tab w:val="left" w:pos="0"/>
        </w:tabs>
        <w:ind w:right="6"/>
        <w:jc w:val="both"/>
        <w:rPr>
          <w:rFonts w:ascii="Calibri" w:hAnsi="Calibri" w:cs="Calibri"/>
          <w:lang w:val="ru-RU"/>
        </w:rPr>
      </w:pPr>
      <w:r w:rsidRPr="00610DAF">
        <w:rPr>
          <w:rFonts w:ascii="Calibri" w:hAnsi="Calibri" w:cs="Calibri"/>
        </w:rPr>
        <w:t xml:space="preserve">Participants </w:t>
      </w:r>
      <w:r w:rsidR="00610DAF" w:rsidRPr="00610DAF">
        <w:rPr>
          <w:rFonts w:ascii="Calibri" w:hAnsi="Calibri" w:cs="Calibri"/>
        </w:rPr>
        <w:t>can</w:t>
      </w:r>
      <w:r w:rsidRPr="00610DAF">
        <w:rPr>
          <w:rFonts w:ascii="Calibri" w:hAnsi="Calibri" w:cs="Calibri"/>
        </w:rPr>
        <w:t xml:space="preserve"> be accommodated in </w:t>
      </w:r>
      <w:r w:rsidR="008A7E10" w:rsidRPr="00610DAF">
        <w:rPr>
          <w:rFonts w:ascii="Calibri" w:hAnsi="Calibri" w:cs="Calibri"/>
        </w:rPr>
        <w:t xml:space="preserve">single or </w:t>
      </w:r>
      <w:r w:rsidRPr="00610DAF">
        <w:rPr>
          <w:rFonts w:ascii="Calibri" w:hAnsi="Calibri" w:cs="Calibri"/>
        </w:rPr>
        <w:t xml:space="preserve">twin rooms. </w:t>
      </w:r>
    </w:p>
    <w:p w14:paraId="631C9116" w14:textId="773480D9" w:rsidR="000C3BDB" w:rsidRPr="00610DAF" w:rsidRDefault="009B389B" w:rsidP="00610DAF">
      <w:pPr>
        <w:pStyle w:val="Paragraphedeliste"/>
        <w:numPr>
          <w:ilvl w:val="0"/>
          <w:numId w:val="31"/>
        </w:numPr>
        <w:tabs>
          <w:tab w:val="left" w:pos="2880"/>
        </w:tabs>
        <w:ind w:right="-403"/>
        <w:rPr>
          <w:rFonts w:asciiTheme="minorHAnsi" w:hAnsiTheme="minorHAnsi" w:cstheme="minorHAnsi"/>
        </w:rPr>
      </w:pPr>
      <w:r w:rsidRPr="00610DAF">
        <w:rPr>
          <w:rFonts w:asciiTheme="minorHAnsi" w:hAnsiTheme="minorHAnsi" w:cstheme="minorHAnsi"/>
        </w:rPr>
        <w:t>Payment will be done by cash (USD) or credit card upon arrival</w:t>
      </w:r>
    </w:p>
    <w:p w14:paraId="34400197" w14:textId="48871FD8" w:rsidR="000B5715" w:rsidRPr="00610DAF" w:rsidRDefault="000B5715" w:rsidP="00610DAF">
      <w:pPr>
        <w:pStyle w:val="Paragraphedeliste"/>
        <w:numPr>
          <w:ilvl w:val="0"/>
          <w:numId w:val="31"/>
        </w:numPr>
        <w:tabs>
          <w:tab w:val="left" w:pos="2880"/>
        </w:tabs>
        <w:ind w:right="-403"/>
        <w:rPr>
          <w:rFonts w:asciiTheme="minorHAnsi" w:hAnsiTheme="minorHAnsi" w:cstheme="minorHAnsi"/>
        </w:rPr>
      </w:pPr>
      <w:r w:rsidRPr="00610DAF">
        <w:rPr>
          <w:rFonts w:asciiTheme="minorHAnsi" w:hAnsiTheme="minorHAnsi" w:cstheme="minorHAnsi"/>
        </w:rPr>
        <w:t>Early check-in (before 3:00 pm) and late check-out (after 12:00 pm) are subject to extra costs.</w:t>
      </w:r>
    </w:p>
    <w:p w14:paraId="33544E1F" w14:textId="24A65F4A" w:rsidR="009E310F" w:rsidRPr="00600F8F" w:rsidRDefault="000B5715" w:rsidP="00610DAF">
      <w:pPr>
        <w:pStyle w:val="Paragraphedeliste"/>
        <w:numPr>
          <w:ilvl w:val="0"/>
          <w:numId w:val="31"/>
        </w:numPr>
        <w:tabs>
          <w:tab w:val="left" w:pos="2880"/>
        </w:tabs>
        <w:ind w:right="-403"/>
        <w:rPr>
          <w:rFonts w:asciiTheme="minorHAnsi" w:hAnsiTheme="minorHAnsi" w:cstheme="minorHAnsi"/>
        </w:rPr>
      </w:pPr>
      <w:r w:rsidRPr="00600F8F">
        <w:rPr>
          <w:rFonts w:asciiTheme="minorHAnsi" w:hAnsiTheme="minorHAnsi" w:cstheme="minorHAnsi"/>
        </w:rPr>
        <w:t>After 15/01/202</w:t>
      </w:r>
      <w:r w:rsidR="00E636DF" w:rsidRPr="00600F8F">
        <w:rPr>
          <w:rFonts w:asciiTheme="minorHAnsi" w:hAnsiTheme="minorHAnsi" w:cstheme="minorHAnsi"/>
        </w:rPr>
        <w:t>3</w:t>
      </w:r>
      <w:r w:rsidRPr="00600F8F">
        <w:rPr>
          <w:rFonts w:asciiTheme="minorHAnsi" w:hAnsiTheme="minorHAnsi" w:cstheme="minorHAnsi"/>
        </w:rPr>
        <w:t>, in</w:t>
      </w:r>
      <w:r w:rsidR="000915E5" w:rsidRPr="00600F8F">
        <w:rPr>
          <w:rFonts w:asciiTheme="minorHAnsi" w:hAnsiTheme="minorHAnsi" w:cstheme="minorHAnsi"/>
        </w:rPr>
        <w:t xml:space="preserve"> </w:t>
      </w:r>
      <w:r w:rsidRPr="00600F8F">
        <w:rPr>
          <w:rFonts w:asciiTheme="minorHAnsi" w:hAnsiTheme="minorHAnsi" w:cstheme="minorHAnsi"/>
        </w:rPr>
        <w:t>case of “no show” or “cancellation”, 50% of the costs will be charged to the respective federations</w:t>
      </w:r>
    </w:p>
    <w:p w14:paraId="2DB88282" w14:textId="19FCFE21" w:rsidR="00610DAF" w:rsidRPr="00610DAF" w:rsidRDefault="00610DAF" w:rsidP="00610DAF">
      <w:pPr>
        <w:pStyle w:val="Paragraphedeliste"/>
        <w:numPr>
          <w:ilvl w:val="0"/>
          <w:numId w:val="31"/>
        </w:numPr>
        <w:tabs>
          <w:tab w:val="left" w:pos="0"/>
        </w:tabs>
        <w:ind w:right="14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Contact person : </w:t>
      </w:r>
      <w:r w:rsidRPr="00610DAF">
        <w:rPr>
          <w:rFonts w:asciiTheme="majorHAnsi" w:hAnsiTheme="majorHAnsi" w:cstheme="majorHAnsi"/>
          <w:bCs/>
        </w:rPr>
        <w:t xml:space="preserve">Accommodations / Travel: </w:t>
      </w:r>
      <w:proofErr w:type="spellStart"/>
      <w:r w:rsidRPr="00610DAF">
        <w:rPr>
          <w:rFonts w:asciiTheme="majorHAnsi" w:hAnsiTheme="majorHAnsi" w:cstheme="majorHAnsi"/>
          <w:bCs/>
        </w:rPr>
        <w:t>Mr</w:t>
      </w:r>
      <w:proofErr w:type="spellEnd"/>
      <w:r w:rsidRPr="00610DAF">
        <w:rPr>
          <w:rFonts w:asciiTheme="majorHAnsi" w:hAnsiTheme="majorHAnsi" w:cstheme="majorHAnsi"/>
          <w:bCs/>
        </w:rPr>
        <w:t xml:space="preserve"> Abdu : </w:t>
      </w:r>
      <w:hyperlink r:id="rId10" w:history="1">
        <w:r w:rsidRPr="00610DAF">
          <w:rPr>
            <w:rStyle w:val="Lienhypertexte"/>
            <w:rFonts w:asciiTheme="majorHAnsi" w:hAnsiTheme="majorHAnsi" w:cstheme="majorHAnsi"/>
            <w:bCs/>
          </w:rPr>
          <w:t>hotelsgp23@gmail.com</w:t>
        </w:r>
      </w:hyperlink>
    </w:p>
    <w:p w14:paraId="1DA26F27" w14:textId="20E1736D" w:rsidR="00E96E0C" w:rsidRDefault="00E96E0C" w:rsidP="00013272">
      <w:pPr>
        <w:tabs>
          <w:tab w:val="left" w:pos="2880"/>
        </w:tabs>
        <w:ind w:right="-403"/>
        <w:rPr>
          <w:rFonts w:asciiTheme="minorHAnsi" w:hAnsiTheme="minorHAnsi" w:cstheme="minorHAnsi"/>
        </w:rPr>
      </w:pPr>
    </w:p>
    <w:p w14:paraId="0415E9DA" w14:textId="77777777" w:rsidR="00610DAF" w:rsidRDefault="00610DAF" w:rsidP="00013272">
      <w:pPr>
        <w:tabs>
          <w:tab w:val="left" w:pos="2880"/>
        </w:tabs>
        <w:ind w:right="-403"/>
        <w:rPr>
          <w:rFonts w:asciiTheme="minorHAnsi" w:hAnsiTheme="minorHAnsi" w:cstheme="minorHAnsi"/>
        </w:rPr>
      </w:pPr>
    </w:p>
    <w:bookmarkStart w:id="0" w:name="_Hlk93485368"/>
    <w:p w14:paraId="2DFD0621" w14:textId="77774F63" w:rsidR="00013272" w:rsidRPr="00776E1E" w:rsidRDefault="00000000" w:rsidP="00013272">
      <w:pPr>
        <w:pStyle w:val="Titre1"/>
        <w:shd w:val="clear" w:color="auto" w:fill="FFFFFF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76E1E">
        <w:lastRenderedPageBreak/>
        <w:fldChar w:fldCharType="begin"/>
      </w:r>
      <w:r w:rsidRPr="00776E1E">
        <w:instrText>HYPERLINK "https://www.marriott.com/hotels/travel/dohmq-marriott-marquis-city-center-doha-hotel/" \o "marriott-marquis-city-center-doha-hotel"</w:instrText>
      </w:r>
      <w:r w:rsidRPr="00776E1E">
        <w:fldChar w:fldCharType="separate"/>
      </w:r>
      <w:r w:rsidR="00013272" w:rsidRPr="00776E1E">
        <w:rPr>
          <w:rStyle w:val="Lienhypertexte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Marriott Marquis City Center Doha Hotel</w:t>
      </w:r>
      <w:r w:rsidRPr="00776E1E">
        <w:rPr>
          <w:rStyle w:val="Lienhypertexte"/>
          <w:rFonts w:asciiTheme="majorHAnsi" w:hAnsiTheme="majorHAnsi" w:cstheme="majorHAnsi"/>
          <w:b w:val="0"/>
          <w:bCs w:val="0"/>
          <w:color w:val="auto"/>
          <w:sz w:val="24"/>
          <w:szCs w:val="24"/>
        </w:rPr>
        <w:fldChar w:fldCharType="end"/>
      </w:r>
    </w:p>
    <w:p w14:paraId="11CAEB06" w14:textId="70B34F3B" w:rsidR="00013272" w:rsidRPr="00776E1E" w:rsidRDefault="00000000" w:rsidP="00013272">
      <w:pPr>
        <w:rPr>
          <w:rFonts w:asciiTheme="majorHAnsi" w:hAnsiTheme="majorHAnsi" w:cstheme="majorHAnsi"/>
        </w:rPr>
      </w:pPr>
      <w:hyperlink r:id="rId11" w:history="1">
        <w:r w:rsidR="00013272" w:rsidRPr="00776E1E">
          <w:rPr>
            <w:rStyle w:val="l-l-display-inline-block"/>
            <w:rFonts w:asciiTheme="majorHAnsi" w:hAnsiTheme="majorHAnsi" w:cstheme="majorHAnsi"/>
            <w:color w:val="1C1C1C"/>
            <w:shd w:val="clear" w:color="auto" w:fill="FFFFFF"/>
          </w:rPr>
          <w:t xml:space="preserve">Omar Al Mukhtar Street, Area 61, Al </w:t>
        </w:r>
        <w:proofErr w:type="spellStart"/>
        <w:r w:rsidR="00013272" w:rsidRPr="00776E1E">
          <w:rPr>
            <w:rStyle w:val="l-l-display-inline-block"/>
            <w:rFonts w:asciiTheme="majorHAnsi" w:hAnsiTheme="majorHAnsi" w:cstheme="majorHAnsi"/>
            <w:color w:val="1C1C1C"/>
            <w:shd w:val="clear" w:color="auto" w:fill="FFFFFF"/>
          </w:rPr>
          <w:t>Dafna</w:t>
        </w:r>
        <w:proofErr w:type="spellEnd"/>
        <w:r w:rsidR="00013272" w:rsidRPr="00776E1E">
          <w:rPr>
            <w:rStyle w:val="l-l-display-inline-block"/>
            <w:rFonts w:asciiTheme="majorHAnsi" w:hAnsiTheme="majorHAnsi" w:cstheme="majorHAnsi"/>
            <w:color w:val="1C1C1C"/>
            <w:shd w:val="clear" w:color="auto" w:fill="FFFFFF"/>
          </w:rPr>
          <w:t>, Street #850, PO Box 25500,</w:t>
        </w:r>
        <w:r w:rsidR="00013272" w:rsidRPr="00776E1E">
          <w:rPr>
            <w:rStyle w:val="Lienhypertexte"/>
            <w:rFonts w:asciiTheme="majorHAnsi" w:hAnsiTheme="majorHAnsi" w:cstheme="majorHAnsi"/>
            <w:shd w:val="clear" w:color="auto" w:fill="FFFFFF"/>
          </w:rPr>
          <w:t> </w:t>
        </w:r>
        <w:r w:rsidR="00013272" w:rsidRPr="00776E1E">
          <w:rPr>
            <w:rStyle w:val="l-l-display-inline-block"/>
            <w:rFonts w:asciiTheme="majorHAnsi" w:hAnsiTheme="majorHAnsi" w:cstheme="majorHAnsi"/>
            <w:color w:val="1C1C1C"/>
            <w:shd w:val="clear" w:color="auto" w:fill="FFFFFF"/>
          </w:rPr>
          <w:t>Doha</w:t>
        </w:r>
        <w:r w:rsidR="00013272" w:rsidRPr="00776E1E">
          <w:rPr>
            <w:rStyle w:val="Lienhypertexte"/>
            <w:rFonts w:asciiTheme="majorHAnsi" w:hAnsiTheme="majorHAnsi" w:cstheme="majorHAnsi"/>
            <w:shd w:val="clear" w:color="auto" w:fill="FFFFFF"/>
          </w:rPr>
          <w:t>   </w:t>
        </w:r>
        <w:r w:rsidR="00013272" w:rsidRPr="00776E1E">
          <w:rPr>
            <w:rStyle w:val="l-l-display-inline-block"/>
            <w:rFonts w:asciiTheme="majorHAnsi" w:hAnsiTheme="majorHAnsi" w:cstheme="majorHAnsi"/>
            <w:color w:val="1C1C1C"/>
            <w:shd w:val="clear" w:color="auto" w:fill="FFFFFF"/>
          </w:rPr>
          <w:t>Qatar</w:t>
        </w:r>
      </w:hyperlink>
    </w:p>
    <w:p w14:paraId="29F38312" w14:textId="611AEE6F" w:rsidR="00013272" w:rsidRDefault="00000000" w:rsidP="00013272">
      <w:hyperlink r:id="rId12" w:history="1">
        <w:r w:rsidR="00013272" w:rsidRPr="00776E1E">
          <w:rPr>
            <w:rStyle w:val="Lienhypertexte"/>
          </w:rPr>
          <w:t>https://www.marriott.com/hotels/travel/dohmq-marriott-marquis-city-center-doha-hotel</w:t>
        </w:r>
      </w:hyperlink>
    </w:p>
    <w:bookmarkEnd w:id="0"/>
    <w:p w14:paraId="340DA81C" w14:textId="77777777" w:rsidR="00DE6DB1" w:rsidRDefault="00DE6DB1" w:rsidP="00DE6DB1">
      <w:pPr>
        <w:ind w:left="330"/>
        <w:rPr>
          <w:rFonts w:asciiTheme="minorHAnsi" w:hAnsiTheme="minorHAnsi" w:cstheme="minorHAnsi"/>
          <w:b/>
        </w:rPr>
      </w:pPr>
    </w:p>
    <w:p w14:paraId="58564978" w14:textId="0BB004E8" w:rsidR="00DE6DB1" w:rsidRDefault="00DE6DB1" w:rsidP="00C44C7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C44C71">
        <w:rPr>
          <w:rFonts w:asciiTheme="minorHAnsi" w:hAnsiTheme="minorHAnsi" w:cstheme="minorHAnsi"/>
          <w:bCs/>
          <w:noProof/>
        </w:rPr>
        <w:drawing>
          <wp:inline distT="0" distB="0" distL="0" distR="0" wp14:anchorId="4109E54A" wp14:editId="23600600">
            <wp:extent cx="3390900" cy="210828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27" cy="21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7A87" w14:textId="06EAC59E" w:rsidR="00013272" w:rsidRDefault="00013272" w:rsidP="00C44C71">
      <w:pPr>
        <w:rPr>
          <w:rFonts w:asciiTheme="minorHAnsi" w:hAnsiTheme="minorHAnsi" w:cstheme="minorHAnsi"/>
          <w:bCs/>
        </w:rPr>
      </w:pPr>
    </w:p>
    <w:p w14:paraId="77ABE6EE" w14:textId="66BB0BA0" w:rsidR="008025E2" w:rsidRDefault="008025E2" w:rsidP="00C44C7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4073088B" wp14:editId="2B175517">
            <wp:extent cx="3429000" cy="230948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40" cy="23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5B90" w14:textId="35D2E8AB" w:rsidR="00DE6DB1" w:rsidRDefault="00013272" w:rsidP="008025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 xml:space="preserve">      </w:t>
      </w:r>
    </w:p>
    <w:p w14:paraId="0FBE440F" w14:textId="60C74456" w:rsidR="00DE6DB1" w:rsidRDefault="00DE6DB1" w:rsidP="00DE6DB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Single room: </w:t>
      </w:r>
      <w:r>
        <w:rPr>
          <w:rFonts w:asciiTheme="minorHAnsi" w:hAnsiTheme="minorHAnsi" w:cstheme="minorHAnsi"/>
          <w:b/>
        </w:rPr>
        <w:t>US$</w:t>
      </w:r>
      <w:r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/>
        </w:rPr>
        <w:t>1</w:t>
      </w:r>
      <w:r w:rsidR="00776E1E">
        <w:rPr>
          <w:rFonts w:asciiTheme="minorHAnsi" w:hAnsiTheme="minorHAnsi" w:cstheme="minorHAnsi"/>
          <w:b/>
        </w:rPr>
        <w:t>50</w:t>
      </w:r>
      <w:r>
        <w:rPr>
          <w:rFonts w:asciiTheme="minorHAnsi" w:hAnsiTheme="minorHAnsi" w:cstheme="minorHAnsi"/>
          <w:b/>
        </w:rPr>
        <w:t xml:space="preserve">, - /night/room </w:t>
      </w:r>
      <w:r w:rsidR="00E96E0C">
        <w:rPr>
          <w:rFonts w:asciiTheme="minorHAnsi" w:hAnsiTheme="minorHAnsi" w:cstheme="minorHAnsi"/>
          <w:b/>
        </w:rPr>
        <w:t xml:space="preserve"> </w:t>
      </w:r>
    </w:p>
    <w:p w14:paraId="79323870" w14:textId="1AFE31D7" w:rsidR="00EF5C10" w:rsidRDefault="00DE6DB1" w:rsidP="008025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   Double room: </w:t>
      </w:r>
      <w:r>
        <w:rPr>
          <w:rFonts w:asciiTheme="minorHAnsi" w:hAnsiTheme="minorHAnsi" w:cstheme="minorHAnsi"/>
          <w:b/>
        </w:rPr>
        <w:t xml:space="preserve">US$ </w:t>
      </w:r>
      <w:r w:rsidR="00776E1E">
        <w:rPr>
          <w:rFonts w:asciiTheme="minorHAnsi" w:hAnsiTheme="minorHAnsi" w:cstheme="minorHAnsi"/>
          <w:b/>
        </w:rPr>
        <w:t>180</w:t>
      </w:r>
      <w:r>
        <w:rPr>
          <w:rFonts w:asciiTheme="minorHAnsi" w:hAnsiTheme="minorHAnsi" w:cstheme="minorHAnsi"/>
          <w:b/>
        </w:rPr>
        <w:t xml:space="preserve">, - /night/room </w:t>
      </w:r>
    </w:p>
    <w:p w14:paraId="24CAD07C" w14:textId="08CA3317" w:rsidR="00E96E0C" w:rsidRPr="00E96E0C" w:rsidRDefault="00E96E0C" w:rsidP="008025E2">
      <w:pPr>
        <w:jc w:val="both"/>
        <w:rPr>
          <w:rFonts w:asciiTheme="minorHAnsi" w:hAnsiTheme="minorHAnsi" w:cstheme="minorHAnsi"/>
          <w:bCs/>
        </w:rPr>
      </w:pPr>
      <w:r w:rsidRPr="00E96E0C">
        <w:rPr>
          <w:rFonts w:asciiTheme="minorHAnsi" w:hAnsiTheme="minorHAnsi" w:cstheme="minorHAnsi"/>
          <w:bCs/>
        </w:rPr>
        <w:t>These prices include:</w:t>
      </w:r>
    </w:p>
    <w:p w14:paraId="5016AF4E" w14:textId="56B15DEB" w:rsidR="00E96E0C" w:rsidRPr="00E96E0C" w:rsidRDefault="00E96E0C" w:rsidP="00E96E0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  <w:bCs/>
        </w:rPr>
      </w:pPr>
      <w:r w:rsidRPr="00E96E0C">
        <w:rPr>
          <w:rFonts w:asciiTheme="minorHAnsi" w:hAnsiTheme="minorHAnsi" w:cstheme="minorHAnsi"/>
          <w:bCs/>
        </w:rPr>
        <w:t>2 meals</w:t>
      </w:r>
    </w:p>
    <w:p w14:paraId="6D6CD3FD" w14:textId="715E3D2D" w:rsidR="00E96E0C" w:rsidRPr="00E96E0C" w:rsidRDefault="00E96E0C" w:rsidP="00E96E0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  <w:bCs/>
        </w:rPr>
      </w:pPr>
      <w:r w:rsidRPr="00E96E0C">
        <w:rPr>
          <w:rFonts w:asciiTheme="minorHAnsi" w:hAnsiTheme="minorHAnsi" w:cstheme="minorHAnsi"/>
          <w:bCs/>
        </w:rPr>
        <w:t xml:space="preserve">Local transportation (airport pick up and drop </w:t>
      </w:r>
      <w:r w:rsidR="00610DAF" w:rsidRPr="00E96E0C">
        <w:rPr>
          <w:rFonts w:asciiTheme="minorHAnsi" w:hAnsiTheme="minorHAnsi" w:cstheme="minorHAnsi"/>
          <w:bCs/>
        </w:rPr>
        <w:t>off)</w:t>
      </w:r>
      <w:r w:rsidRPr="00E96E0C">
        <w:rPr>
          <w:rFonts w:asciiTheme="minorHAnsi" w:hAnsiTheme="minorHAnsi" w:cstheme="minorHAnsi"/>
          <w:bCs/>
        </w:rPr>
        <w:t xml:space="preserve"> – venue</w:t>
      </w:r>
    </w:p>
    <w:p w14:paraId="05A201AE" w14:textId="3E7EA520" w:rsidR="00E96E0C" w:rsidRPr="00E96E0C" w:rsidRDefault="00E96E0C" w:rsidP="00E96E0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  <w:bCs/>
        </w:rPr>
      </w:pPr>
      <w:r w:rsidRPr="00E96E0C">
        <w:rPr>
          <w:rFonts w:asciiTheme="minorHAnsi" w:hAnsiTheme="minorHAnsi" w:cstheme="minorHAnsi"/>
          <w:bCs/>
        </w:rPr>
        <w:t>Visa process</w:t>
      </w:r>
    </w:p>
    <w:p w14:paraId="41AA682E" w14:textId="77777777" w:rsidR="00E96E0C" w:rsidRDefault="00E96E0C" w:rsidP="008025E2">
      <w:pPr>
        <w:jc w:val="both"/>
        <w:rPr>
          <w:rFonts w:asciiTheme="minorHAnsi" w:hAnsiTheme="minorHAnsi" w:cstheme="minorHAnsi"/>
          <w:b/>
        </w:rPr>
      </w:pPr>
    </w:p>
    <w:sectPr w:rsidR="00E96E0C" w:rsidSect="00DF5048">
      <w:headerReference w:type="default" r:id="rId15"/>
      <w:footerReference w:type="default" r:id="rId16"/>
      <w:pgSz w:w="12240" w:h="15840" w:code="1"/>
      <w:pgMar w:top="1080" w:right="1170" w:bottom="360" w:left="1260" w:header="432" w:footer="543" w:gutter="0"/>
      <w:pgBorders w:offsetFrom="page">
        <w:top w:val="twistedLines2" w:sz="18" w:space="24" w:color="auto"/>
        <w:left w:val="twistedLines2" w:sz="18" w:space="31" w:color="auto"/>
        <w:bottom w:val="twistedLines2" w:sz="18" w:space="29" w:color="auto"/>
        <w:right w:val="twistedLines2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A487" w14:textId="77777777" w:rsidR="00F100AB" w:rsidRDefault="00F100AB" w:rsidP="007813F9">
      <w:r>
        <w:separator/>
      </w:r>
    </w:p>
  </w:endnote>
  <w:endnote w:type="continuationSeparator" w:id="0">
    <w:p w14:paraId="342E034D" w14:textId="77777777" w:rsidR="00F100AB" w:rsidRDefault="00F100AB" w:rsidP="007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vinne Swash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stOldFashion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504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F57FBA" w14:textId="27F4BF70" w:rsidR="0086207F" w:rsidRDefault="0086207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9E3815" w14:textId="77777777" w:rsidR="00581CD8" w:rsidRDefault="00581C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6CFA" w14:textId="77777777" w:rsidR="00F100AB" w:rsidRDefault="00F100AB" w:rsidP="007813F9">
      <w:r>
        <w:separator/>
      </w:r>
    </w:p>
  </w:footnote>
  <w:footnote w:type="continuationSeparator" w:id="0">
    <w:p w14:paraId="203412CC" w14:textId="77777777" w:rsidR="00F100AB" w:rsidRDefault="00F100AB" w:rsidP="0078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3C43" w14:textId="77777777" w:rsidR="00581CD8" w:rsidRDefault="00F92C22" w:rsidP="00272B09">
    <w:pPr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3F2AA4" wp14:editId="3D5396EB">
          <wp:simplePos x="0" y="0"/>
          <wp:positionH relativeFrom="column">
            <wp:posOffset>-291465</wp:posOffset>
          </wp:positionH>
          <wp:positionV relativeFrom="paragraph">
            <wp:posOffset>60325</wp:posOffset>
          </wp:positionV>
          <wp:extent cx="1367790" cy="873125"/>
          <wp:effectExtent l="0" t="0" r="0" b="0"/>
          <wp:wrapNone/>
          <wp:docPr id="36" name="Pictur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60" w:type="dxa"/>
      <w:tblInd w:w="-37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980"/>
      <w:gridCol w:w="6480"/>
      <w:gridCol w:w="1800"/>
    </w:tblGrid>
    <w:tr w:rsidR="00581CD8" w14:paraId="08208030" w14:textId="77777777" w:rsidTr="00457EFC">
      <w:trPr>
        <w:trHeight w:val="2248"/>
      </w:trPr>
      <w:tc>
        <w:tcPr>
          <w:tcW w:w="1980" w:type="dxa"/>
        </w:tcPr>
        <w:p w14:paraId="74AA9EDE" w14:textId="77777777" w:rsidR="00581CD8" w:rsidRPr="003D248A" w:rsidRDefault="00F92C22" w:rsidP="003D248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D177D5" wp14:editId="60EF04A3">
                <wp:simplePos x="0" y="0"/>
                <wp:positionH relativeFrom="column">
                  <wp:posOffset>8890</wp:posOffset>
                </wp:positionH>
                <wp:positionV relativeFrom="paragraph">
                  <wp:posOffset>699135</wp:posOffset>
                </wp:positionV>
                <wp:extent cx="1108710" cy="784860"/>
                <wp:effectExtent l="0" t="0" r="0" b="0"/>
                <wp:wrapNone/>
                <wp:docPr id="37" name="Pictu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9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1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14:paraId="509DA442" w14:textId="77777777" w:rsidR="00581CD8" w:rsidRDefault="00581CD8" w:rsidP="00EE1B03">
          <w:pPr>
            <w:jc w:val="center"/>
            <w:rPr>
              <w:rFonts w:ascii="Georgia" w:hAnsi="Georgia"/>
              <w:b/>
              <w:color w:val="800000"/>
              <w:sz w:val="36"/>
              <w:szCs w:val="36"/>
            </w:rPr>
          </w:pPr>
        </w:p>
        <w:p w14:paraId="4AB34A53" w14:textId="77777777" w:rsidR="00581CD8" w:rsidRPr="00EE1B03" w:rsidRDefault="00581CD8" w:rsidP="00EE1B03">
          <w:pPr>
            <w:jc w:val="center"/>
            <w:rPr>
              <w:rFonts w:ascii="Georgia" w:hAnsi="Georgia"/>
              <w:b/>
              <w:color w:val="800000"/>
              <w:sz w:val="36"/>
              <w:szCs w:val="36"/>
            </w:rPr>
          </w:pPr>
          <w:r w:rsidRPr="00EE1B03">
            <w:rPr>
              <w:rFonts w:ascii="Georgia" w:hAnsi="Georgia"/>
              <w:b/>
              <w:color w:val="800000"/>
              <w:sz w:val="36"/>
              <w:szCs w:val="36"/>
            </w:rPr>
            <w:t>QATAR FENCING FEDERATION</w:t>
          </w:r>
        </w:p>
        <w:p w14:paraId="5B371D87" w14:textId="77777777" w:rsidR="00581CD8" w:rsidRPr="00EE1B03" w:rsidRDefault="00581CD8" w:rsidP="00EE1B03">
          <w:pPr>
            <w:jc w:val="center"/>
            <w:rPr>
              <w:rFonts w:ascii="Georgia" w:hAnsi="Georgia"/>
              <w:b/>
              <w:color w:val="800000"/>
              <w:sz w:val="8"/>
              <w:szCs w:val="8"/>
            </w:rPr>
          </w:pPr>
        </w:p>
        <w:p w14:paraId="6C74B9E7" w14:textId="2DB6A9CE" w:rsidR="00581CD8" w:rsidRPr="00457EFC" w:rsidRDefault="00581CD8" w:rsidP="00961009">
          <w:pPr>
            <w:jc w:val="center"/>
            <w:rPr>
              <w:rFonts w:ascii="Bernard MT Condensed" w:hAnsi="Bernard MT Condensed"/>
              <w:b/>
              <w:color w:val="0000FF"/>
              <w:sz w:val="36"/>
              <w:szCs w:val="36"/>
            </w:rPr>
          </w:pPr>
          <w:r>
            <w:rPr>
              <w:rFonts w:ascii="Bernard MT Condensed" w:hAnsi="Bernard MT Condensed"/>
              <w:b/>
              <w:color w:val="0000FF"/>
              <w:sz w:val="36"/>
              <w:szCs w:val="36"/>
            </w:rPr>
            <w:t xml:space="preserve">Fencing GRAND PRIX QATAR </w:t>
          </w:r>
          <w:r w:rsidRPr="00457EFC">
            <w:rPr>
              <w:rFonts w:ascii="Bernard MT Condensed" w:hAnsi="Bernard MT Condensed"/>
              <w:b/>
              <w:color w:val="0000FF"/>
              <w:sz w:val="36"/>
              <w:szCs w:val="36"/>
            </w:rPr>
            <w:t xml:space="preserve"> 20</w:t>
          </w:r>
          <w:r>
            <w:rPr>
              <w:rFonts w:ascii="Bernard MT Condensed" w:hAnsi="Bernard MT Condensed"/>
              <w:b/>
              <w:color w:val="0000FF"/>
              <w:sz w:val="36"/>
              <w:szCs w:val="36"/>
            </w:rPr>
            <w:t>2</w:t>
          </w:r>
          <w:r w:rsidR="002E3319">
            <w:rPr>
              <w:rFonts w:ascii="Bernard MT Condensed" w:hAnsi="Bernard MT Condensed"/>
              <w:b/>
              <w:color w:val="0000FF"/>
              <w:sz w:val="36"/>
              <w:szCs w:val="36"/>
            </w:rPr>
            <w:t>3</w:t>
          </w:r>
        </w:p>
        <w:p w14:paraId="550CC868" w14:textId="77777777" w:rsidR="00581CD8" w:rsidRPr="00EE1B03" w:rsidRDefault="00581CD8" w:rsidP="00EE1B03">
          <w:pPr>
            <w:jc w:val="center"/>
            <w:rPr>
              <w:rFonts w:ascii="JustOldFashion" w:hAnsi="JustOldFashion"/>
              <w:b/>
              <w:color w:val="0000FF"/>
              <w:sz w:val="8"/>
              <w:szCs w:val="8"/>
            </w:rPr>
          </w:pPr>
        </w:p>
        <w:p w14:paraId="6671106D" w14:textId="55E153D0" w:rsidR="00581CD8" w:rsidRPr="00EE1B03" w:rsidRDefault="00297FFD" w:rsidP="002B4DFB">
          <w:pPr>
            <w:jc w:val="center"/>
            <w:rPr>
              <w:rFonts w:ascii="JustOldFashion" w:hAnsi="JustOldFashion"/>
              <w:b/>
            </w:rPr>
          </w:pPr>
          <w:r>
            <w:rPr>
              <w:rFonts w:ascii="JustOldFashion" w:hAnsi="JustOldFashion"/>
              <w:b/>
            </w:rPr>
            <w:t>EPEE</w:t>
          </w:r>
          <w:r w:rsidR="00581CD8">
            <w:rPr>
              <w:rFonts w:ascii="JustOldFashion" w:hAnsi="JustOldFashion"/>
              <w:b/>
            </w:rPr>
            <w:t xml:space="preserve"> – M</w:t>
          </w:r>
          <w:r w:rsidR="00D57AFB">
            <w:rPr>
              <w:rFonts w:ascii="JustOldFashion" w:hAnsi="JustOldFashion"/>
              <w:b/>
            </w:rPr>
            <w:t>en</w:t>
          </w:r>
          <w:r w:rsidR="00581CD8">
            <w:rPr>
              <w:rFonts w:ascii="JustOldFashion" w:hAnsi="JustOldFashion"/>
              <w:b/>
            </w:rPr>
            <w:t xml:space="preserve"> &amp; Women– SENIOR – INDIVIDUAL</w:t>
          </w:r>
        </w:p>
        <w:p w14:paraId="1A900CDA" w14:textId="77777777" w:rsidR="00581CD8" w:rsidRPr="00EE1B03" w:rsidRDefault="00581CD8" w:rsidP="00EE1B03">
          <w:pPr>
            <w:jc w:val="center"/>
            <w:rPr>
              <w:rFonts w:ascii="JustOldFashion" w:hAnsi="JustOldFashion"/>
              <w:b/>
              <w:sz w:val="8"/>
              <w:szCs w:val="8"/>
            </w:rPr>
          </w:pPr>
        </w:p>
        <w:p w14:paraId="2349C636" w14:textId="6C43FA15" w:rsidR="00581CD8" w:rsidRPr="00EE1B03" w:rsidRDefault="00581CD8" w:rsidP="00961009">
          <w:pPr>
            <w:jc w:val="center"/>
            <w:rPr>
              <w:rFonts w:ascii="JustOldFashion" w:hAnsi="JustOldFashion"/>
              <w:b/>
            </w:rPr>
          </w:pPr>
          <w:r>
            <w:rPr>
              <w:rFonts w:ascii="JustOldFashion" w:hAnsi="JustOldFashion"/>
              <w:b/>
            </w:rPr>
            <w:t xml:space="preserve">DOHA – QATAR – </w:t>
          </w:r>
          <w:r w:rsidR="007F50C4">
            <w:rPr>
              <w:rFonts w:ascii="JustOldFashion" w:hAnsi="JustOldFashion"/>
              <w:b/>
            </w:rPr>
            <w:t>27 - 29</w:t>
          </w:r>
          <w:r w:rsidR="008A3901">
            <w:rPr>
              <w:rFonts w:ascii="JustOldFashion" w:hAnsi="JustOldFashion"/>
              <w:b/>
            </w:rPr>
            <w:t xml:space="preserve"> January 202</w:t>
          </w:r>
          <w:r w:rsidR="007F50C4">
            <w:rPr>
              <w:rFonts w:ascii="JustOldFashion" w:hAnsi="JustOldFashion"/>
              <w:b/>
            </w:rPr>
            <w:t>3</w:t>
          </w:r>
        </w:p>
        <w:p w14:paraId="6045D63D" w14:textId="77777777" w:rsidR="00581CD8" w:rsidRDefault="00581CD8" w:rsidP="008F3DD1">
          <w:pPr>
            <w:pStyle w:val="En-tte"/>
          </w:pPr>
        </w:p>
      </w:tc>
      <w:tc>
        <w:tcPr>
          <w:tcW w:w="1800" w:type="dxa"/>
        </w:tcPr>
        <w:p w14:paraId="7238CD15" w14:textId="77777777" w:rsidR="00581CD8" w:rsidRDefault="00F92C22" w:rsidP="005704EA">
          <w:pPr>
            <w:pStyle w:val="En-tte"/>
            <w:ind w:left="19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91CE63" wp14:editId="10A77865">
                <wp:simplePos x="0" y="0"/>
                <wp:positionH relativeFrom="column">
                  <wp:posOffset>135890</wp:posOffset>
                </wp:positionH>
                <wp:positionV relativeFrom="paragraph">
                  <wp:posOffset>1270</wp:posOffset>
                </wp:positionV>
                <wp:extent cx="832485" cy="750570"/>
                <wp:effectExtent l="0" t="0" r="0" b="0"/>
                <wp:wrapNone/>
                <wp:docPr id="38" name="Pictu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96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JustOldFashion" w:hAnsi="JustOldFashion"/>
              <w:b/>
              <w:noProof/>
            </w:rPr>
            <w:drawing>
              <wp:anchor distT="0" distB="0" distL="114300" distR="114300" simplePos="0" relativeHeight="251656192" behindDoc="0" locked="0" layoutInCell="1" allowOverlap="1" wp14:anchorId="03C278A9" wp14:editId="569BA730">
                <wp:simplePos x="0" y="0"/>
                <wp:positionH relativeFrom="column">
                  <wp:posOffset>22225</wp:posOffset>
                </wp:positionH>
                <wp:positionV relativeFrom="paragraph">
                  <wp:posOffset>784860</wp:posOffset>
                </wp:positionV>
                <wp:extent cx="1096010" cy="802005"/>
                <wp:effectExtent l="0" t="0" r="0" b="0"/>
                <wp:wrapNone/>
                <wp:docPr id="39" name="Picture 18" descr="qatar fenc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qatar fencing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01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E27818" w14:textId="77777777" w:rsidR="00581CD8" w:rsidRPr="0078680F" w:rsidRDefault="00581CD8" w:rsidP="00D1302A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125"/>
    <w:multiLevelType w:val="hybridMultilevel"/>
    <w:tmpl w:val="2DE41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87B"/>
    <w:multiLevelType w:val="hybridMultilevel"/>
    <w:tmpl w:val="B78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00"/>
    <w:multiLevelType w:val="hybridMultilevel"/>
    <w:tmpl w:val="18329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9466A"/>
    <w:multiLevelType w:val="hybridMultilevel"/>
    <w:tmpl w:val="13481E3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D8F"/>
    <w:multiLevelType w:val="hybridMultilevel"/>
    <w:tmpl w:val="C1D8F43C"/>
    <w:lvl w:ilvl="0" w:tplc="29506E58">
      <w:numFmt w:val="bullet"/>
      <w:lvlText w:val="-"/>
      <w:lvlJc w:val="left"/>
      <w:pPr>
        <w:ind w:left="396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C2F5ACC"/>
    <w:multiLevelType w:val="multilevel"/>
    <w:tmpl w:val="F684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4536D"/>
    <w:multiLevelType w:val="hybridMultilevel"/>
    <w:tmpl w:val="40B4986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DCE06E9"/>
    <w:multiLevelType w:val="hybridMultilevel"/>
    <w:tmpl w:val="8DE65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3F1A"/>
    <w:multiLevelType w:val="multilevel"/>
    <w:tmpl w:val="1AA8F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884AC9"/>
    <w:multiLevelType w:val="hybridMultilevel"/>
    <w:tmpl w:val="70BC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0DF7"/>
    <w:multiLevelType w:val="hybridMultilevel"/>
    <w:tmpl w:val="B80C58E0"/>
    <w:lvl w:ilvl="0" w:tplc="A6B4DD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44621FD"/>
    <w:multiLevelType w:val="hybridMultilevel"/>
    <w:tmpl w:val="44802D68"/>
    <w:lvl w:ilvl="0" w:tplc="5B3C719E">
      <w:numFmt w:val="bullet"/>
      <w:lvlText w:val="-"/>
      <w:lvlJc w:val="left"/>
      <w:pPr>
        <w:ind w:left="396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368F5CC9"/>
    <w:multiLevelType w:val="multilevel"/>
    <w:tmpl w:val="A93A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A341C"/>
    <w:multiLevelType w:val="hybridMultilevel"/>
    <w:tmpl w:val="399CA650"/>
    <w:lvl w:ilvl="0" w:tplc="CDC82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704C"/>
    <w:multiLevelType w:val="hybridMultilevel"/>
    <w:tmpl w:val="2DE41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17FBF"/>
    <w:multiLevelType w:val="hybridMultilevel"/>
    <w:tmpl w:val="5B4AB96C"/>
    <w:lvl w:ilvl="0" w:tplc="6276E0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5EBA"/>
    <w:multiLevelType w:val="hybridMultilevel"/>
    <w:tmpl w:val="67C453EA"/>
    <w:lvl w:ilvl="0" w:tplc="6F663A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CEC"/>
    <w:multiLevelType w:val="multilevel"/>
    <w:tmpl w:val="1AA8F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574C9A"/>
    <w:multiLevelType w:val="hybridMultilevel"/>
    <w:tmpl w:val="09F2D1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55A38"/>
    <w:multiLevelType w:val="hybridMultilevel"/>
    <w:tmpl w:val="F376BDAC"/>
    <w:lvl w:ilvl="0" w:tplc="E3E442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84625"/>
    <w:multiLevelType w:val="hybridMultilevel"/>
    <w:tmpl w:val="E57EB2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90DFF"/>
    <w:multiLevelType w:val="hybridMultilevel"/>
    <w:tmpl w:val="2DE41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058E8"/>
    <w:multiLevelType w:val="hybridMultilevel"/>
    <w:tmpl w:val="1DD6E7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70A69"/>
    <w:multiLevelType w:val="hybridMultilevel"/>
    <w:tmpl w:val="04C43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172F1"/>
    <w:multiLevelType w:val="hybridMultilevel"/>
    <w:tmpl w:val="8DDC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8247C"/>
    <w:multiLevelType w:val="multilevel"/>
    <w:tmpl w:val="1AA8F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D3A1DEE"/>
    <w:multiLevelType w:val="hybridMultilevel"/>
    <w:tmpl w:val="B02A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958CA"/>
    <w:multiLevelType w:val="hybridMultilevel"/>
    <w:tmpl w:val="E47044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668D"/>
    <w:multiLevelType w:val="hybridMultilevel"/>
    <w:tmpl w:val="19A2AFDA"/>
    <w:lvl w:ilvl="0" w:tplc="6F663A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96652"/>
    <w:multiLevelType w:val="hybridMultilevel"/>
    <w:tmpl w:val="CD20C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87566C"/>
    <w:multiLevelType w:val="multilevel"/>
    <w:tmpl w:val="6EA4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42659">
    <w:abstractNumId w:val="6"/>
  </w:num>
  <w:num w:numId="2" w16cid:durableId="819882645">
    <w:abstractNumId w:val="20"/>
  </w:num>
  <w:num w:numId="3" w16cid:durableId="343213967">
    <w:abstractNumId w:val="9"/>
  </w:num>
  <w:num w:numId="4" w16cid:durableId="1431852407">
    <w:abstractNumId w:val="11"/>
  </w:num>
  <w:num w:numId="5" w16cid:durableId="784228915">
    <w:abstractNumId w:val="4"/>
  </w:num>
  <w:num w:numId="6" w16cid:durableId="1229608438">
    <w:abstractNumId w:val="16"/>
  </w:num>
  <w:num w:numId="7" w16cid:durableId="509180410">
    <w:abstractNumId w:val="23"/>
  </w:num>
  <w:num w:numId="8" w16cid:durableId="392199011">
    <w:abstractNumId w:val="28"/>
  </w:num>
  <w:num w:numId="9" w16cid:durableId="1313828905">
    <w:abstractNumId w:val="8"/>
  </w:num>
  <w:num w:numId="10" w16cid:durableId="1761489117">
    <w:abstractNumId w:val="14"/>
  </w:num>
  <w:num w:numId="11" w16cid:durableId="1954743481">
    <w:abstractNumId w:val="0"/>
  </w:num>
  <w:num w:numId="12" w16cid:durableId="712266457">
    <w:abstractNumId w:val="21"/>
  </w:num>
  <w:num w:numId="13" w16cid:durableId="747651523">
    <w:abstractNumId w:val="18"/>
  </w:num>
  <w:num w:numId="14" w16cid:durableId="1582258374">
    <w:abstractNumId w:val="13"/>
  </w:num>
  <w:num w:numId="15" w16cid:durableId="1216772052">
    <w:abstractNumId w:val="15"/>
  </w:num>
  <w:num w:numId="16" w16cid:durableId="423917141">
    <w:abstractNumId w:val="10"/>
  </w:num>
  <w:num w:numId="17" w16cid:durableId="580990528">
    <w:abstractNumId w:val="24"/>
  </w:num>
  <w:num w:numId="18" w16cid:durableId="793525851">
    <w:abstractNumId w:val="19"/>
  </w:num>
  <w:num w:numId="19" w16cid:durableId="1274286922">
    <w:abstractNumId w:val="2"/>
  </w:num>
  <w:num w:numId="20" w16cid:durableId="280958431">
    <w:abstractNumId w:val="29"/>
  </w:num>
  <w:num w:numId="21" w16cid:durableId="306210137">
    <w:abstractNumId w:val="3"/>
  </w:num>
  <w:num w:numId="22" w16cid:durableId="368914375">
    <w:abstractNumId w:val="22"/>
  </w:num>
  <w:num w:numId="23" w16cid:durableId="204216868">
    <w:abstractNumId w:val="17"/>
  </w:num>
  <w:num w:numId="24" w16cid:durableId="1533491288">
    <w:abstractNumId w:val="25"/>
  </w:num>
  <w:num w:numId="25" w16cid:durableId="1670600632">
    <w:abstractNumId w:val="30"/>
  </w:num>
  <w:num w:numId="26" w16cid:durableId="408581215">
    <w:abstractNumId w:val="5"/>
  </w:num>
  <w:num w:numId="27" w16cid:durableId="1895508536">
    <w:abstractNumId w:val="27"/>
  </w:num>
  <w:num w:numId="28" w16cid:durableId="529687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7495971">
    <w:abstractNumId w:val="7"/>
  </w:num>
  <w:num w:numId="30" w16cid:durableId="343213572">
    <w:abstractNumId w:val="1"/>
  </w:num>
  <w:num w:numId="31" w16cid:durableId="1679112264">
    <w:abstractNumId w:val="26"/>
  </w:num>
  <w:num w:numId="32" w16cid:durableId="114835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9"/>
    <w:rsid w:val="00000377"/>
    <w:rsid w:val="00005235"/>
    <w:rsid w:val="00013272"/>
    <w:rsid w:val="00016787"/>
    <w:rsid w:val="00023E3C"/>
    <w:rsid w:val="00025CB1"/>
    <w:rsid w:val="00030816"/>
    <w:rsid w:val="00032482"/>
    <w:rsid w:val="0003562C"/>
    <w:rsid w:val="00035AF1"/>
    <w:rsid w:val="00037F69"/>
    <w:rsid w:val="000417CE"/>
    <w:rsid w:val="00042326"/>
    <w:rsid w:val="00042604"/>
    <w:rsid w:val="00042C57"/>
    <w:rsid w:val="000458F3"/>
    <w:rsid w:val="000537E7"/>
    <w:rsid w:val="00054D80"/>
    <w:rsid w:val="00056281"/>
    <w:rsid w:val="0005647C"/>
    <w:rsid w:val="0005748E"/>
    <w:rsid w:val="0005785A"/>
    <w:rsid w:val="000658E6"/>
    <w:rsid w:val="00066328"/>
    <w:rsid w:val="00072AC5"/>
    <w:rsid w:val="00082CEF"/>
    <w:rsid w:val="0008367F"/>
    <w:rsid w:val="00083D13"/>
    <w:rsid w:val="00085FD4"/>
    <w:rsid w:val="0009063B"/>
    <w:rsid w:val="00091520"/>
    <w:rsid w:val="000915E5"/>
    <w:rsid w:val="00092FF5"/>
    <w:rsid w:val="000A07BE"/>
    <w:rsid w:val="000A3804"/>
    <w:rsid w:val="000B1164"/>
    <w:rsid w:val="000B5715"/>
    <w:rsid w:val="000B6B1F"/>
    <w:rsid w:val="000B7A04"/>
    <w:rsid w:val="000C3BDB"/>
    <w:rsid w:val="000C3EC2"/>
    <w:rsid w:val="000C412F"/>
    <w:rsid w:val="000C4568"/>
    <w:rsid w:val="000C62DE"/>
    <w:rsid w:val="000C792C"/>
    <w:rsid w:val="000C7E4F"/>
    <w:rsid w:val="000D1480"/>
    <w:rsid w:val="000D22F9"/>
    <w:rsid w:val="000D6544"/>
    <w:rsid w:val="000D6E05"/>
    <w:rsid w:val="000E2E4E"/>
    <w:rsid w:val="000E5B8B"/>
    <w:rsid w:val="000E644E"/>
    <w:rsid w:val="000E7971"/>
    <w:rsid w:val="000F0365"/>
    <w:rsid w:val="000F0D62"/>
    <w:rsid w:val="000F2F02"/>
    <w:rsid w:val="000F4EF8"/>
    <w:rsid w:val="00105B0B"/>
    <w:rsid w:val="0010675E"/>
    <w:rsid w:val="0010697A"/>
    <w:rsid w:val="0011070E"/>
    <w:rsid w:val="00110858"/>
    <w:rsid w:val="00110CD1"/>
    <w:rsid w:val="00114D20"/>
    <w:rsid w:val="00115B6A"/>
    <w:rsid w:val="00117214"/>
    <w:rsid w:val="00120D00"/>
    <w:rsid w:val="0012135C"/>
    <w:rsid w:val="0012397A"/>
    <w:rsid w:val="00133248"/>
    <w:rsid w:val="001517AF"/>
    <w:rsid w:val="00153791"/>
    <w:rsid w:val="001561E9"/>
    <w:rsid w:val="00157498"/>
    <w:rsid w:val="00157732"/>
    <w:rsid w:val="0016598C"/>
    <w:rsid w:val="0017119B"/>
    <w:rsid w:val="001724C5"/>
    <w:rsid w:val="0017327F"/>
    <w:rsid w:val="00180137"/>
    <w:rsid w:val="001811A4"/>
    <w:rsid w:val="00182186"/>
    <w:rsid w:val="00184372"/>
    <w:rsid w:val="00184EA0"/>
    <w:rsid w:val="0019063A"/>
    <w:rsid w:val="00193D54"/>
    <w:rsid w:val="00197813"/>
    <w:rsid w:val="001A058D"/>
    <w:rsid w:val="001A09DF"/>
    <w:rsid w:val="001A74FD"/>
    <w:rsid w:val="001B76CE"/>
    <w:rsid w:val="001C3AC5"/>
    <w:rsid w:val="001C44A3"/>
    <w:rsid w:val="001C4A1F"/>
    <w:rsid w:val="001D305F"/>
    <w:rsid w:val="001D3706"/>
    <w:rsid w:val="001E0FA6"/>
    <w:rsid w:val="001E1C55"/>
    <w:rsid w:val="001E32FF"/>
    <w:rsid w:val="001E52AC"/>
    <w:rsid w:val="001E66FD"/>
    <w:rsid w:val="00201E87"/>
    <w:rsid w:val="00206401"/>
    <w:rsid w:val="00207266"/>
    <w:rsid w:val="002072A0"/>
    <w:rsid w:val="00220424"/>
    <w:rsid w:val="00221D00"/>
    <w:rsid w:val="00222B4C"/>
    <w:rsid w:val="00224672"/>
    <w:rsid w:val="00226C2A"/>
    <w:rsid w:val="00230055"/>
    <w:rsid w:val="0023632E"/>
    <w:rsid w:val="002363C6"/>
    <w:rsid w:val="00236F39"/>
    <w:rsid w:val="00241D63"/>
    <w:rsid w:val="00242E6C"/>
    <w:rsid w:val="002455C4"/>
    <w:rsid w:val="00251459"/>
    <w:rsid w:val="00253699"/>
    <w:rsid w:val="00253A5F"/>
    <w:rsid w:val="00253E73"/>
    <w:rsid w:val="00261FDB"/>
    <w:rsid w:val="0026306F"/>
    <w:rsid w:val="0026335C"/>
    <w:rsid w:val="002646AC"/>
    <w:rsid w:val="00264A58"/>
    <w:rsid w:val="002650D6"/>
    <w:rsid w:val="00266A99"/>
    <w:rsid w:val="002679FA"/>
    <w:rsid w:val="00270D07"/>
    <w:rsid w:val="00271D2C"/>
    <w:rsid w:val="00272374"/>
    <w:rsid w:val="00272B09"/>
    <w:rsid w:val="00274D50"/>
    <w:rsid w:val="00281DD1"/>
    <w:rsid w:val="00283527"/>
    <w:rsid w:val="00283D3F"/>
    <w:rsid w:val="00290E3F"/>
    <w:rsid w:val="0029197A"/>
    <w:rsid w:val="002925EF"/>
    <w:rsid w:val="00292E36"/>
    <w:rsid w:val="0029633B"/>
    <w:rsid w:val="00297FFD"/>
    <w:rsid w:val="002A2117"/>
    <w:rsid w:val="002A36B4"/>
    <w:rsid w:val="002A455C"/>
    <w:rsid w:val="002A67EA"/>
    <w:rsid w:val="002B0EA2"/>
    <w:rsid w:val="002B2945"/>
    <w:rsid w:val="002B4DFB"/>
    <w:rsid w:val="002B4EBD"/>
    <w:rsid w:val="002B5A8A"/>
    <w:rsid w:val="002B6DDB"/>
    <w:rsid w:val="002C0E39"/>
    <w:rsid w:val="002C2D5D"/>
    <w:rsid w:val="002C36D8"/>
    <w:rsid w:val="002C707B"/>
    <w:rsid w:val="002C7CA7"/>
    <w:rsid w:val="002D4350"/>
    <w:rsid w:val="002E2834"/>
    <w:rsid w:val="002E3319"/>
    <w:rsid w:val="002E58E8"/>
    <w:rsid w:val="002F1099"/>
    <w:rsid w:val="002F6DDD"/>
    <w:rsid w:val="003033A8"/>
    <w:rsid w:val="00305C58"/>
    <w:rsid w:val="00305F6B"/>
    <w:rsid w:val="003071D7"/>
    <w:rsid w:val="00310031"/>
    <w:rsid w:val="00312FBD"/>
    <w:rsid w:val="00317769"/>
    <w:rsid w:val="00323AB2"/>
    <w:rsid w:val="003255DF"/>
    <w:rsid w:val="00326857"/>
    <w:rsid w:val="00327200"/>
    <w:rsid w:val="0033079A"/>
    <w:rsid w:val="00331C72"/>
    <w:rsid w:val="00332A30"/>
    <w:rsid w:val="00337260"/>
    <w:rsid w:val="00343773"/>
    <w:rsid w:val="00343F37"/>
    <w:rsid w:val="0034405A"/>
    <w:rsid w:val="00345652"/>
    <w:rsid w:val="00347156"/>
    <w:rsid w:val="00350DFF"/>
    <w:rsid w:val="003546DE"/>
    <w:rsid w:val="00364035"/>
    <w:rsid w:val="003667C0"/>
    <w:rsid w:val="003671CC"/>
    <w:rsid w:val="003735E4"/>
    <w:rsid w:val="003770D8"/>
    <w:rsid w:val="003825DC"/>
    <w:rsid w:val="00385C73"/>
    <w:rsid w:val="00385EC2"/>
    <w:rsid w:val="0039138C"/>
    <w:rsid w:val="00391F94"/>
    <w:rsid w:val="00394997"/>
    <w:rsid w:val="00396C8E"/>
    <w:rsid w:val="003A7434"/>
    <w:rsid w:val="003B026C"/>
    <w:rsid w:val="003B1100"/>
    <w:rsid w:val="003B1F98"/>
    <w:rsid w:val="003B242D"/>
    <w:rsid w:val="003B2A47"/>
    <w:rsid w:val="003B37D7"/>
    <w:rsid w:val="003C0645"/>
    <w:rsid w:val="003C474E"/>
    <w:rsid w:val="003C4F35"/>
    <w:rsid w:val="003C7C6F"/>
    <w:rsid w:val="003D01D3"/>
    <w:rsid w:val="003D0E08"/>
    <w:rsid w:val="003D248A"/>
    <w:rsid w:val="003D5288"/>
    <w:rsid w:val="003D5539"/>
    <w:rsid w:val="003E5311"/>
    <w:rsid w:val="003E7FF6"/>
    <w:rsid w:val="003F1E0D"/>
    <w:rsid w:val="003F28E8"/>
    <w:rsid w:val="00402BF5"/>
    <w:rsid w:val="004059F2"/>
    <w:rsid w:val="0041258A"/>
    <w:rsid w:val="0041292B"/>
    <w:rsid w:val="00412C07"/>
    <w:rsid w:val="00413426"/>
    <w:rsid w:val="00413CF2"/>
    <w:rsid w:val="00417960"/>
    <w:rsid w:val="00421AC4"/>
    <w:rsid w:val="00423B97"/>
    <w:rsid w:val="0043099C"/>
    <w:rsid w:val="00431808"/>
    <w:rsid w:val="00432CE3"/>
    <w:rsid w:val="00437D69"/>
    <w:rsid w:val="004409DB"/>
    <w:rsid w:val="0044120F"/>
    <w:rsid w:val="004413E6"/>
    <w:rsid w:val="004455AA"/>
    <w:rsid w:val="004460AD"/>
    <w:rsid w:val="00450C04"/>
    <w:rsid w:val="004559D2"/>
    <w:rsid w:val="00457EFC"/>
    <w:rsid w:val="004636F4"/>
    <w:rsid w:val="00466C9F"/>
    <w:rsid w:val="0047502B"/>
    <w:rsid w:val="00475874"/>
    <w:rsid w:val="004767B5"/>
    <w:rsid w:val="00476C5C"/>
    <w:rsid w:val="00480042"/>
    <w:rsid w:val="0048043A"/>
    <w:rsid w:val="004822F5"/>
    <w:rsid w:val="004823D9"/>
    <w:rsid w:val="00483CBA"/>
    <w:rsid w:val="00486F7F"/>
    <w:rsid w:val="00490004"/>
    <w:rsid w:val="00490F1E"/>
    <w:rsid w:val="00492F1C"/>
    <w:rsid w:val="00493919"/>
    <w:rsid w:val="00494D72"/>
    <w:rsid w:val="004C6F37"/>
    <w:rsid w:val="004D0B31"/>
    <w:rsid w:val="004D3685"/>
    <w:rsid w:val="004D4066"/>
    <w:rsid w:val="004D5307"/>
    <w:rsid w:val="004E0220"/>
    <w:rsid w:val="004E0CD7"/>
    <w:rsid w:val="004E1CF6"/>
    <w:rsid w:val="004E307F"/>
    <w:rsid w:val="004E32CF"/>
    <w:rsid w:val="004E369B"/>
    <w:rsid w:val="004E48E5"/>
    <w:rsid w:val="004E4E66"/>
    <w:rsid w:val="004E6F19"/>
    <w:rsid w:val="004E6FA5"/>
    <w:rsid w:val="004F06FF"/>
    <w:rsid w:val="004F31D1"/>
    <w:rsid w:val="004F4DE3"/>
    <w:rsid w:val="005019B7"/>
    <w:rsid w:val="00501A8E"/>
    <w:rsid w:val="005029CC"/>
    <w:rsid w:val="005041C2"/>
    <w:rsid w:val="00506065"/>
    <w:rsid w:val="00507FBF"/>
    <w:rsid w:val="00510B44"/>
    <w:rsid w:val="0051157F"/>
    <w:rsid w:val="00511F02"/>
    <w:rsid w:val="005140B8"/>
    <w:rsid w:val="005163CE"/>
    <w:rsid w:val="005164B0"/>
    <w:rsid w:val="005213AB"/>
    <w:rsid w:val="00521EE7"/>
    <w:rsid w:val="0052326F"/>
    <w:rsid w:val="00524D06"/>
    <w:rsid w:val="00526484"/>
    <w:rsid w:val="005268B1"/>
    <w:rsid w:val="0053023B"/>
    <w:rsid w:val="00530C3E"/>
    <w:rsid w:val="00533730"/>
    <w:rsid w:val="00533F7E"/>
    <w:rsid w:val="0054061E"/>
    <w:rsid w:val="00542439"/>
    <w:rsid w:val="00546BFD"/>
    <w:rsid w:val="00553602"/>
    <w:rsid w:val="005550A8"/>
    <w:rsid w:val="00555337"/>
    <w:rsid w:val="00556535"/>
    <w:rsid w:val="005577D6"/>
    <w:rsid w:val="00560184"/>
    <w:rsid w:val="00560912"/>
    <w:rsid w:val="0056108E"/>
    <w:rsid w:val="005637B7"/>
    <w:rsid w:val="00567858"/>
    <w:rsid w:val="00567F61"/>
    <w:rsid w:val="005704EA"/>
    <w:rsid w:val="00572F1B"/>
    <w:rsid w:val="005744DF"/>
    <w:rsid w:val="005776BF"/>
    <w:rsid w:val="00580B84"/>
    <w:rsid w:val="00581CD8"/>
    <w:rsid w:val="005853BB"/>
    <w:rsid w:val="00591AAB"/>
    <w:rsid w:val="00592631"/>
    <w:rsid w:val="005928CD"/>
    <w:rsid w:val="00594434"/>
    <w:rsid w:val="005945B4"/>
    <w:rsid w:val="005973D5"/>
    <w:rsid w:val="005A4227"/>
    <w:rsid w:val="005A6210"/>
    <w:rsid w:val="005A7CC3"/>
    <w:rsid w:val="005A7FC9"/>
    <w:rsid w:val="005B398D"/>
    <w:rsid w:val="005B5465"/>
    <w:rsid w:val="005B7D36"/>
    <w:rsid w:val="005C12FC"/>
    <w:rsid w:val="005C2B6A"/>
    <w:rsid w:val="005C689F"/>
    <w:rsid w:val="005D7F79"/>
    <w:rsid w:val="005E6866"/>
    <w:rsid w:val="005F1270"/>
    <w:rsid w:val="005F19AB"/>
    <w:rsid w:val="005F4BC5"/>
    <w:rsid w:val="005F5EBD"/>
    <w:rsid w:val="005F72DE"/>
    <w:rsid w:val="00600F8F"/>
    <w:rsid w:val="00601486"/>
    <w:rsid w:val="00602771"/>
    <w:rsid w:val="00604364"/>
    <w:rsid w:val="00605207"/>
    <w:rsid w:val="00610DAF"/>
    <w:rsid w:val="00611052"/>
    <w:rsid w:val="00611F89"/>
    <w:rsid w:val="00616228"/>
    <w:rsid w:val="00616AC1"/>
    <w:rsid w:val="0062127B"/>
    <w:rsid w:val="0062541F"/>
    <w:rsid w:val="0062647C"/>
    <w:rsid w:val="006271C7"/>
    <w:rsid w:val="0063081C"/>
    <w:rsid w:val="00631162"/>
    <w:rsid w:val="00632E43"/>
    <w:rsid w:val="0064662C"/>
    <w:rsid w:val="00647218"/>
    <w:rsid w:val="00650FEF"/>
    <w:rsid w:val="00652B57"/>
    <w:rsid w:val="006542B3"/>
    <w:rsid w:val="00662E23"/>
    <w:rsid w:val="00664546"/>
    <w:rsid w:val="00670E18"/>
    <w:rsid w:val="00677420"/>
    <w:rsid w:val="00684522"/>
    <w:rsid w:val="00684F95"/>
    <w:rsid w:val="00685461"/>
    <w:rsid w:val="006866F0"/>
    <w:rsid w:val="00690305"/>
    <w:rsid w:val="00690834"/>
    <w:rsid w:val="00692F05"/>
    <w:rsid w:val="0069398E"/>
    <w:rsid w:val="006A23EB"/>
    <w:rsid w:val="006A45B4"/>
    <w:rsid w:val="006A53E1"/>
    <w:rsid w:val="006A56E8"/>
    <w:rsid w:val="006C11D7"/>
    <w:rsid w:val="006C1BE0"/>
    <w:rsid w:val="006D693D"/>
    <w:rsid w:val="006D7A24"/>
    <w:rsid w:val="006E120A"/>
    <w:rsid w:val="006E6EC5"/>
    <w:rsid w:val="006F0D49"/>
    <w:rsid w:val="006F1441"/>
    <w:rsid w:val="006F14AB"/>
    <w:rsid w:val="006F665F"/>
    <w:rsid w:val="00700229"/>
    <w:rsid w:val="00704DE1"/>
    <w:rsid w:val="00712440"/>
    <w:rsid w:val="00712FA6"/>
    <w:rsid w:val="00713378"/>
    <w:rsid w:val="007138E6"/>
    <w:rsid w:val="00721FF0"/>
    <w:rsid w:val="00722CBC"/>
    <w:rsid w:val="00723B60"/>
    <w:rsid w:val="00725064"/>
    <w:rsid w:val="00726731"/>
    <w:rsid w:val="00726E35"/>
    <w:rsid w:val="007303DC"/>
    <w:rsid w:val="00732E43"/>
    <w:rsid w:val="00733AB3"/>
    <w:rsid w:val="00735FAC"/>
    <w:rsid w:val="00736FE4"/>
    <w:rsid w:val="00737F16"/>
    <w:rsid w:val="007404A9"/>
    <w:rsid w:val="00741A23"/>
    <w:rsid w:val="00741F12"/>
    <w:rsid w:val="0074669A"/>
    <w:rsid w:val="00752F59"/>
    <w:rsid w:val="00753619"/>
    <w:rsid w:val="00755CE2"/>
    <w:rsid w:val="007573B0"/>
    <w:rsid w:val="007629BA"/>
    <w:rsid w:val="007647BB"/>
    <w:rsid w:val="00770B1B"/>
    <w:rsid w:val="00775067"/>
    <w:rsid w:val="00776E1E"/>
    <w:rsid w:val="00780022"/>
    <w:rsid w:val="007813F9"/>
    <w:rsid w:val="0078680F"/>
    <w:rsid w:val="00792298"/>
    <w:rsid w:val="00793729"/>
    <w:rsid w:val="007951B3"/>
    <w:rsid w:val="0079524E"/>
    <w:rsid w:val="007A0B7D"/>
    <w:rsid w:val="007A0C81"/>
    <w:rsid w:val="007B1BC0"/>
    <w:rsid w:val="007B2F83"/>
    <w:rsid w:val="007B492B"/>
    <w:rsid w:val="007C03B5"/>
    <w:rsid w:val="007C20AA"/>
    <w:rsid w:val="007C39F8"/>
    <w:rsid w:val="007C44C0"/>
    <w:rsid w:val="007D6EF1"/>
    <w:rsid w:val="007D732F"/>
    <w:rsid w:val="007D788D"/>
    <w:rsid w:val="007D7DB7"/>
    <w:rsid w:val="007E23E7"/>
    <w:rsid w:val="007E2EC8"/>
    <w:rsid w:val="007E2F42"/>
    <w:rsid w:val="007E7858"/>
    <w:rsid w:val="007F244B"/>
    <w:rsid w:val="007F2753"/>
    <w:rsid w:val="007F50C4"/>
    <w:rsid w:val="007F590D"/>
    <w:rsid w:val="007F7858"/>
    <w:rsid w:val="007F7B31"/>
    <w:rsid w:val="008001C9"/>
    <w:rsid w:val="008025E2"/>
    <w:rsid w:val="00802CC1"/>
    <w:rsid w:val="00806241"/>
    <w:rsid w:val="00806653"/>
    <w:rsid w:val="00806824"/>
    <w:rsid w:val="00806CBD"/>
    <w:rsid w:val="0081077C"/>
    <w:rsid w:val="008155CD"/>
    <w:rsid w:val="00816DF4"/>
    <w:rsid w:val="008247DB"/>
    <w:rsid w:val="00825277"/>
    <w:rsid w:val="00826364"/>
    <w:rsid w:val="00826889"/>
    <w:rsid w:val="008318D9"/>
    <w:rsid w:val="00834521"/>
    <w:rsid w:val="00834548"/>
    <w:rsid w:val="008363B2"/>
    <w:rsid w:val="00840E16"/>
    <w:rsid w:val="00841591"/>
    <w:rsid w:val="00842C87"/>
    <w:rsid w:val="0084607F"/>
    <w:rsid w:val="0084731F"/>
    <w:rsid w:val="008528C8"/>
    <w:rsid w:val="00853BD6"/>
    <w:rsid w:val="00853C69"/>
    <w:rsid w:val="00854C2B"/>
    <w:rsid w:val="0085796F"/>
    <w:rsid w:val="008605BF"/>
    <w:rsid w:val="0086207F"/>
    <w:rsid w:val="008671EE"/>
    <w:rsid w:val="00870105"/>
    <w:rsid w:val="008706C6"/>
    <w:rsid w:val="00872A64"/>
    <w:rsid w:val="008863F1"/>
    <w:rsid w:val="00890701"/>
    <w:rsid w:val="00891388"/>
    <w:rsid w:val="00892752"/>
    <w:rsid w:val="00896FC6"/>
    <w:rsid w:val="00897482"/>
    <w:rsid w:val="008A0F36"/>
    <w:rsid w:val="008A341F"/>
    <w:rsid w:val="008A3901"/>
    <w:rsid w:val="008A51F2"/>
    <w:rsid w:val="008A68D8"/>
    <w:rsid w:val="008A7E10"/>
    <w:rsid w:val="008B3379"/>
    <w:rsid w:val="008B447A"/>
    <w:rsid w:val="008B51B0"/>
    <w:rsid w:val="008B6A48"/>
    <w:rsid w:val="008C28F3"/>
    <w:rsid w:val="008C29B4"/>
    <w:rsid w:val="008D014E"/>
    <w:rsid w:val="008D30FA"/>
    <w:rsid w:val="008E0A6E"/>
    <w:rsid w:val="008E195B"/>
    <w:rsid w:val="008E4D1B"/>
    <w:rsid w:val="008E557E"/>
    <w:rsid w:val="008E6D19"/>
    <w:rsid w:val="008F3278"/>
    <w:rsid w:val="008F3DD1"/>
    <w:rsid w:val="008F4A44"/>
    <w:rsid w:val="00901F94"/>
    <w:rsid w:val="00902181"/>
    <w:rsid w:val="00911F81"/>
    <w:rsid w:val="00912510"/>
    <w:rsid w:val="009132C6"/>
    <w:rsid w:val="0091539B"/>
    <w:rsid w:val="00916DA0"/>
    <w:rsid w:val="00921CEB"/>
    <w:rsid w:val="0092230B"/>
    <w:rsid w:val="00924864"/>
    <w:rsid w:val="00934120"/>
    <w:rsid w:val="00935897"/>
    <w:rsid w:val="0094046D"/>
    <w:rsid w:val="0094090A"/>
    <w:rsid w:val="00944352"/>
    <w:rsid w:val="00951B08"/>
    <w:rsid w:val="00961009"/>
    <w:rsid w:val="009634EB"/>
    <w:rsid w:val="00972587"/>
    <w:rsid w:val="00981FC3"/>
    <w:rsid w:val="00985C36"/>
    <w:rsid w:val="0098657C"/>
    <w:rsid w:val="0099014A"/>
    <w:rsid w:val="00990D41"/>
    <w:rsid w:val="009946D0"/>
    <w:rsid w:val="00995AED"/>
    <w:rsid w:val="00996577"/>
    <w:rsid w:val="00996A8C"/>
    <w:rsid w:val="009A0097"/>
    <w:rsid w:val="009A01BF"/>
    <w:rsid w:val="009A74E3"/>
    <w:rsid w:val="009B016E"/>
    <w:rsid w:val="009B040E"/>
    <w:rsid w:val="009B389B"/>
    <w:rsid w:val="009B4615"/>
    <w:rsid w:val="009B6680"/>
    <w:rsid w:val="009D179F"/>
    <w:rsid w:val="009D1ECC"/>
    <w:rsid w:val="009D2DB4"/>
    <w:rsid w:val="009E2EC1"/>
    <w:rsid w:val="009E308E"/>
    <w:rsid w:val="009E310F"/>
    <w:rsid w:val="009E48BB"/>
    <w:rsid w:val="009E7A2D"/>
    <w:rsid w:val="009F225E"/>
    <w:rsid w:val="009F69BB"/>
    <w:rsid w:val="009F6B7C"/>
    <w:rsid w:val="009F7BC8"/>
    <w:rsid w:val="009F7D05"/>
    <w:rsid w:val="00A00347"/>
    <w:rsid w:val="00A00EBE"/>
    <w:rsid w:val="00A036A5"/>
    <w:rsid w:val="00A10B14"/>
    <w:rsid w:val="00A11610"/>
    <w:rsid w:val="00A118CF"/>
    <w:rsid w:val="00A13D0C"/>
    <w:rsid w:val="00A15B50"/>
    <w:rsid w:val="00A15B5C"/>
    <w:rsid w:val="00A17185"/>
    <w:rsid w:val="00A17B4A"/>
    <w:rsid w:val="00A207F2"/>
    <w:rsid w:val="00A20FA0"/>
    <w:rsid w:val="00A217A2"/>
    <w:rsid w:val="00A224DA"/>
    <w:rsid w:val="00A23EAC"/>
    <w:rsid w:val="00A24CE6"/>
    <w:rsid w:val="00A307CD"/>
    <w:rsid w:val="00A323B1"/>
    <w:rsid w:val="00A35C2A"/>
    <w:rsid w:val="00A40DCC"/>
    <w:rsid w:val="00A4442C"/>
    <w:rsid w:val="00A462D0"/>
    <w:rsid w:val="00A513C8"/>
    <w:rsid w:val="00A53621"/>
    <w:rsid w:val="00A67613"/>
    <w:rsid w:val="00A70C54"/>
    <w:rsid w:val="00A7331E"/>
    <w:rsid w:val="00A744B4"/>
    <w:rsid w:val="00A77C17"/>
    <w:rsid w:val="00A831A8"/>
    <w:rsid w:val="00A914DA"/>
    <w:rsid w:val="00A926F1"/>
    <w:rsid w:val="00A93AF5"/>
    <w:rsid w:val="00A93F8E"/>
    <w:rsid w:val="00A94E1C"/>
    <w:rsid w:val="00A95CCE"/>
    <w:rsid w:val="00A968A8"/>
    <w:rsid w:val="00AA02CB"/>
    <w:rsid w:val="00AB23B4"/>
    <w:rsid w:val="00AB3C13"/>
    <w:rsid w:val="00AB6BD9"/>
    <w:rsid w:val="00AC15E2"/>
    <w:rsid w:val="00AC1A54"/>
    <w:rsid w:val="00AC217F"/>
    <w:rsid w:val="00AC264B"/>
    <w:rsid w:val="00AD14F8"/>
    <w:rsid w:val="00AD3783"/>
    <w:rsid w:val="00AD505F"/>
    <w:rsid w:val="00AE29C6"/>
    <w:rsid w:val="00AE4D19"/>
    <w:rsid w:val="00AE6AFE"/>
    <w:rsid w:val="00AE7DC8"/>
    <w:rsid w:val="00AF473D"/>
    <w:rsid w:val="00B01F21"/>
    <w:rsid w:val="00B0280E"/>
    <w:rsid w:val="00B04127"/>
    <w:rsid w:val="00B056E1"/>
    <w:rsid w:val="00B0710A"/>
    <w:rsid w:val="00B176CA"/>
    <w:rsid w:val="00B2186D"/>
    <w:rsid w:val="00B228A9"/>
    <w:rsid w:val="00B23565"/>
    <w:rsid w:val="00B25792"/>
    <w:rsid w:val="00B25961"/>
    <w:rsid w:val="00B27EF2"/>
    <w:rsid w:val="00B32360"/>
    <w:rsid w:val="00B35869"/>
    <w:rsid w:val="00B358C4"/>
    <w:rsid w:val="00B35B38"/>
    <w:rsid w:val="00B435CA"/>
    <w:rsid w:val="00B447C3"/>
    <w:rsid w:val="00B46EB2"/>
    <w:rsid w:val="00B47E53"/>
    <w:rsid w:val="00B52424"/>
    <w:rsid w:val="00B53028"/>
    <w:rsid w:val="00B61514"/>
    <w:rsid w:val="00B63C02"/>
    <w:rsid w:val="00B643DB"/>
    <w:rsid w:val="00B6734C"/>
    <w:rsid w:val="00B7042E"/>
    <w:rsid w:val="00B7061A"/>
    <w:rsid w:val="00B76337"/>
    <w:rsid w:val="00B81DEB"/>
    <w:rsid w:val="00B81F9C"/>
    <w:rsid w:val="00B82CED"/>
    <w:rsid w:val="00B830AD"/>
    <w:rsid w:val="00B90F6F"/>
    <w:rsid w:val="00B95CA7"/>
    <w:rsid w:val="00B96891"/>
    <w:rsid w:val="00BA6257"/>
    <w:rsid w:val="00BA6D07"/>
    <w:rsid w:val="00BB214A"/>
    <w:rsid w:val="00BC3795"/>
    <w:rsid w:val="00BD5FE7"/>
    <w:rsid w:val="00BD6F21"/>
    <w:rsid w:val="00BD74A8"/>
    <w:rsid w:val="00BE0335"/>
    <w:rsid w:val="00BE1BBF"/>
    <w:rsid w:val="00BE3C2B"/>
    <w:rsid w:val="00BF0806"/>
    <w:rsid w:val="00BF2B32"/>
    <w:rsid w:val="00BF742C"/>
    <w:rsid w:val="00C020D1"/>
    <w:rsid w:val="00C06364"/>
    <w:rsid w:val="00C12A81"/>
    <w:rsid w:val="00C1325E"/>
    <w:rsid w:val="00C15CBF"/>
    <w:rsid w:val="00C278EF"/>
    <w:rsid w:val="00C30A7B"/>
    <w:rsid w:val="00C36D4C"/>
    <w:rsid w:val="00C372CA"/>
    <w:rsid w:val="00C37BB2"/>
    <w:rsid w:val="00C37FEA"/>
    <w:rsid w:val="00C40540"/>
    <w:rsid w:val="00C40F84"/>
    <w:rsid w:val="00C445D0"/>
    <w:rsid w:val="00C44A3B"/>
    <w:rsid w:val="00C44C71"/>
    <w:rsid w:val="00C502F5"/>
    <w:rsid w:val="00C50676"/>
    <w:rsid w:val="00C51CAD"/>
    <w:rsid w:val="00C523A1"/>
    <w:rsid w:val="00C52F12"/>
    <w:rsid w:val="00C54863"/>
    <w:rsid w:val="00C63841"/>
    <w:rsid w:val="00C63BCC"/>
    <w:rsid w:val="00C64E22"/>
    <w:rsid w:val="00C755A8"/>
    <w:rsid w:val="00C75BEB"/>
    <w:rsid w:val="00C76F60"/>
    <w:rsid w:val="00C778BA"/>
    <w:rsid w:val="00C82896"/>
    <w:rsid w:val="00C82C41"/>
    <w:rsid w:val="00C850BD"/>
    <w:rsid w:val="00C85A20"/>
    <w:rsid w:val="00C87056"/>
    <w:rsid w:val="00C87FDD"/>
    <w:rsid w:val="00C91204"/>
    <w:rsid w:val="00CA1059"/>
    <w:rsid w:val="00CA6091"/>
    <w:rsid w:val="00CB415E"/>
    <w:rsid w:val="00CC42F5"/>
    <w:rsid w:val="00CC47AC"/>
    <w:rsid w:val="00CC516C"/>
    <w:rsid w:val="00CC5670"/>
    <w:rsid w:val="00CC6F2E"/>
    <w:rsid w:val="00CC75AC"/>
    <w:rsid w:val="00CD2CFA"/>
    <w:rsid w:val="00CD5639"/>
    <w:rsid w:val="00CD56DE"/>
    <w:rsid w:val="00CD641D"/>
    <w:rsid w:val="00CD74F0"/>
    <w:rsid w:val="00CD77F0"/>
    <w:rsid w:val="00CE0492"/>
    <w:rsid w:val="00CE0512"/>
    <w:rsid w:val="00CF0F20"/>
    <w:rsid w:val="00CF78A1"/>
    <w:rsid w:val="00CF7E22"/>
    <w:rsid w:val="00D011A7"/>
    <w:rsid w:val="00D01417"/>
    <w:rsid w:val="00D027BD"/>
    <w:rsid w:val="00D03A30"/>
    <w:rsid w:val="00D047F0"/>
    <w:rsid w:val="00D04815"/>
    <w:rsid w:val="00D05EB3"/>
    <w:rsid w:val="00D0680F"/>
    <w:rsid w:val="00D107C1"/>
    <w:rsid w:val="00D12AF7"/>
    <w:rsid w:val="00D1302A"/>
    <w:rsid w:val="00D13535"/>
    <w:rsid w:val="00D15CBA"/>
    <w:rsid w:val="00D21E1C"/>
    <w:rsid w:val="00D21F8A"/>
    <w:rsid w:val="00D231BA"/>
    <w:rsid w:val="00D25685"/>
    <w:rsid w:val="00D27516"/>
    <w:rsid w:val="00D2789E"/>
    <w:rsid w:val="00D309E8"/>
    <w:rsid w:val="00D37091"/>
    <w:rsid w:val="00D41511"/>
    <w:rsid w:val="00D44398"/>
    <w:rsid w:val="00D46CD9"/>
    <w:rsid w:val="00D47F69"/>
    <w:rsid w:val="00D5073A"/>
    <w:rsid w:val="00D51245"/>
    <w:rsid w:val="00D52E19"/>
    <w:rsid w:val="00D563A1"/>
    <w:rsid w:val="00D57AFB"/>
    <w:rsid w:val="00D601CA"/>
    <w:rsid w:val="00D6698E"/>
    <w:rsid w:val="00D71360"/>
    <w:rsid w:val="00D71FCD"/>
    <w:rsid w:val="00D735E6"/>
    <w:rsid w:val="00D738D8"/>
    <w:rsid w:val="00D74CED"/>
    <w:rsid w:val="00D81DC7"/>
    <w:rsid w:val="00D821C3"/>
    <w:rsid w:val="00D82220"/>
    <w:rsid w:val="00D85D18"/>
    <w:rsid w:val="00D9716E"/>
    <w:rsid w:val="00DA1FE6"/>
    <w:rsid w:val="00DA5BE8"/>
    <w:rsid w:val="00DA7770"/>
    <w:rsid w:val="00DB0605"/>
    <w:rsid w:val="00DB4E9B"/>
    <w:rsid w:val="00DB5B19"/>
    <w:rsid w:val="00DC61C5"/>
    <w:rsid w:val="00DD5F25"/>
    <w:rsid w:val="00DE0AA4"/>
    <w:rsid w:val="00DE4B9E"/>
    <w:rsid w:val="00DE5342"/>
    <w:rsid w:val="00DE6DB1"/>
    <w:rsid w:val="00DF0EAE"/>
    <w:rsid w:val="00DF1334"/>
    <w:rsid w:val="00DF1355"/>
    <w:rsid w:val="00DF430A"/>
    <w:rsid w:val="00DF4CC0"/>
    <w:rsid w:val="00DF4D9F"/>
    <w:rsid w:val="00DF5048"/>
    <w:rsid w:val="00DF7C25"/>
    <w:rsid w:val="00DF7EC1"/>
    <w:rsid w:val="00E00574"/>
    <w:rsid w:val="00E01F91"/>
    <w:rsid w:val="00E049DA"/>
    <w:rsid w:val="00E04FE1"/>
    <w:rsid w:val="00E058EA"/>
    <w:rsid w:val="00E05D6B"/>
    <w:rsid w:val="00E11539"/>
    <w:rsid w:val="00E202B1"/>
    <w:rsid w:val="00E221E0"/>
    <w:rsid w:val="00E24355"/>
    <w:rsid w:val="00E27BFD"/>
    <w:rsid w:val="00E32A09"/>
    <w:rsid w:val="00E402F0"/>
    <w:rsid w:val="00E41C62"/>
    <w:rsid w:val="00E44399"/>
    <w:rsid w:val="00E44877"/>
    <w:rsid w:val="00E449F3"/>
    <w:rsid w:val="00E46514"/>
    <w:rsid w:val="00E5423B"/>
    <w:rsid w:val="00E61430"/>
    <w:rsid w:val="00E636DF"/>
    <w:rsid w:val="00E643BA"/>
    <w:rsid w:val="00E65265"/>
    <w:rsid w:val="00E70C42"/>
    <w:rsid w:val="00E7538C"/>
    <w:rsid w:val="00E766FE"/>
    <w:rsid w:val="00E80C98"/>
    <w:rsid w:val="00E816CE"/>
    <w:rsid w:val="00E85F18"/>
    <w:rsid w:val="00E86271"/>
    <w:rsid w:val="00E87CA5"/>
    <w:rsid w:val="00E9447D"/>
    <w:rsid w:val="00E94ECE"/>
    <w:rsid w:val="00E96813"/>
    <w:rsid w:val="00E96A41"/>
    <w:rsid w:val="00E96E0C"/>
    <w:rsid w:val="00EA3C4D"/>
    <w:rsid w:val="00EA6BA3"/>
    <w:rsid w:val="00EA7861"/>
    <w:rsid w:val="00EB0A69"/>
    <w:rsid w:val="00EB141B"/>
    <w:rsid w:val="00EB388E"/>
    <w:rsid w:val="00EB4545"/>
    <w:rsid w:val="00EB4966"/>
    <w:rsid w:val="00EB69DD"/>
    <w:rsid w:val="00EC0895"/>
    <w:rsid w:val="00EC08CA"/>
    <w:rsid w:val="00EC6195"/>
    <w:rsid w:val="00EC755A"/>
    <w:rsid w:val="00ED0D57"/>
    <w:rsid w:val="00ED316B"/>
    <w:rsid w:val="00EE1B03"/>
    <w:rsid w:val="00EE2196"/>
    <w:rsid w:val="00EE2C5D"/>
    <w:rsid w:val="00EE35AE"/>
    <w:rsid w:val="00EE4CD9"/>
    <w:rsid w:val="00EE5F4F"/>
    <w:rsid w:val="00EE606A"/>
    <w:rsid w:val="00EE7B3D"/>
    <w:rsid w:val="00EF5736"/>
    <w:rsid w:val="00EF5C10"/>
    <w:rsid w:val="00EF60B2"/>
    <w:rsid w:val="00F015AD"/>
    <w:rsid w:val="00F03677"/>
    <w:rsid w:val="00F03BD3"/>
    <w:rsid w:val="00F06897"/>
    <w:rsid w:val="00F06DBB"/>
    <w:rsid w:val="00F07300"/>
    <w:rsid w:val="00F07E62"/>
    <w:rsid w:val="00F100AB"/>
    <w:rsid w:val="00F17F78"/>
    <w:rsid w:val="00F21475"/>
    <w:rsid w:val="00F27A2C"/>
    <w:rsid w:val="00F31B04"/>
    <w:rsid w:val="00F31C02"/>
    <w:rsid w:val="00F34290"/>
    <w:rsid w:val="00F36E49"/>
    <w:rsid w:val="00F417E1"/>
    <w:rsid w:val="00F44543"/>
    <w:rsid w:val="00F445DC"/>
    <w:rsid w:val="00F46CEE"/>
    <w:rsid w:val="00F4739A"/>
    <w:rsid w:val="00F53F15"/>
    <w:rsid w:val="00F54C7D"/>
    <w:rsid w:val="00F57814"/>
    <w:rsid w:val="00F63C98"/>
    <w:rsid w:val="00F65610"/>
    <w:rsid w:val="00F70BE6"/>
    <w:rsid w:val="00F76B60"/>
    <w:rsid w:val="00F77F94"/>
    <w:rsid w:val="00F80BF1"/>
    <w:rsid w:val="00F81C1D"/>
    <w:rsid w:val="00F81C88"/>
    <w:rsid w:val="00F831C1"/>
    <w:rsid w:val="00F85E33"/>
    <w:rsid w:val="00F92C22"/>
    <w:rsid w:val="00FA38E9"/>
    <w:rsid w:val="00FA65DD"/>
    <w:rsid w:val="00FB0DF3"/>
    <w:rsid w:val="00FB18E0"/>
    <w:rsid w:val="00FB2573"/>
    <w:rsid w:val="00FB6EA8"/>
    <w:rsid w:val="00FC2F85"/>
    <w:rsid w:val="00FC354F"/>
    <w:rsid w:val="00FC5E6F"/>
    <w:rsid w:val="00FC72C1"/>
    <w:rsid w:val="00FC73AF"/>
    <w:rsid w:val="00FD4B96"/>
    <w:rsid w:val="00FE2BEF"/>
    <w:rsid w:val="00FE2DF6"/>
    <w:rsid w:val="00FE6B44"/>
    <w:rsid w:val="00FF2F80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355EC00"/>
  <w15:chartTrackingRefBased/>
  <w15:docId w15:val="{EFC49EA0-B03E-3E4E-9AE4-C56D25C8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2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776BF"/>
    <w:pPr>
      <w:keepNext/>
      <w:outlineLvl w:val="1"/>
    </w:pPr>
    <w:rPr>
      <w:rFonts w:ascii="Arial" w:hAnsi="Arial"/>
      <w:b/>
      <w:bCs/>
      <w:color w:val="0000FF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13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13F9"/>
  </w:style>
  <w:style w:type="paragraph" w:styleId="Pieddepage">
    <w:name w:val="footer"/>
    <w:basedOn w:val="Normal"/>
    <w:link w:val="PieddepageCar"/>
    <w:uiPriority w:val="99"/>
    <w:unhideWhenUsed/>
    <w:rsid w:val="007813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3F9"/>
  </w:style>
  <w:style w:type="paragraph" w:styleId="Textedebulles">
    <w:name w:val="Balloon Text"/>
    <w:basedOn w:val="Normal"/>
    <w:link w:val="TextedebullesCar"/>
    <w:uiPriority w:val="99"/>
    <w:semiHidden/>
    <w:unhideWhenUsed/>
    <w:rsid w:val="007813F9"/>
    <w:rPr>
      <w:rFonts w:ascii="Tahoma" w:eastAsia="Arial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13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302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32360"/>
    <w:rPr>
      <w:rFonts w:ascii="Calibri" w:eastAsia="Times New Roman" w:hAnsi="Calibri" w:cs="Arial"/>
      <w:sz w:val="22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B32360"/>
    <w:rPr>
      <w:rFonts w:ascii="Calibri" w:eastAsia="Times New Roman" w:hAnsi="Calibri" w:cs="Arial"/>
      <w:sz w:val="22"/>
      <w:szCs w:val="22"/>
      <w:lang w:val="en-US" w:eastAsia="en-US" w:bidi="ar-SA"/>
    </w:rPr>
  </w:style>
  <w:style w:type="character" w:styleId="Numrodepage">
    <w:name w:val="page number"/>
    <w:uiPriority w:val="99"/>
    <w:unhideWhenUsed/>
    <w:rsid w:val="00B32360"/>
    <w:rPr>
      <w:rFonts w:eastAsia="Times New Roman" w:cs="Arial"/>
      <w:bCs w:val="0"/>
      <w:iCs w:val="0"/>
      <w:szCs w:val="22"/>
      <w:lang w:val="en-US"/>
    </w:rPr>
  </w:style>
  <w:style w:type="character" w:customStyle="1" w:styleId="Titre2Car">
    <w:name w:val="Titre 2 Car"/>
    <w:link w:val="Titre2"/>
    <w:rsid w:val="005776BF"/>
    <w:rPr>
      <w:rFonts w:eastAsia="Times New Roman" w:cs="Times New Roman"/>
      <w:b/>
      <w:bCs/>
      <w:color w:val="0000FF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C87056"/>
    <w:pPr>
      <w:ind w:left="720"/>
      <w:contextualSpacing/>
    </w:pPr>
  </w:style>
  <w:style w:type="character" w:styleId="Lienhypertexte">
    <w:name w:val="Hyperlink"/>
    <w:rsid w:val="00A831A8"/>
    <w:rPr>
      <w:color w:val="0000FF"/>
      <w:u w:val="single"/>
    </w:rPr>
  </w:style>
  <w:style w:type="character" w:customStyle="1" w:styleId="hps">
    <w:name w:val="hps"/>
    <w:basedOn w:val="Policepardfaut"/>
    <w:rsid w:val="00C12A81"/>
  </w:style>
  <w:style w:type="character" w:customStyle="1" w:styleId="Titre1Car">
    <w:name w:val="Titre 1 Car"/>
    <w:link w:val="Titre1"/>
    <w:uiPriority w:val="9"/>
    <w:rsid w:val="00722C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7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C87FDD"/>
    <w:rPr>
      <w:rFonts w:ascii="Courier New" w:eastAsia="Times New Roman" w:hAnsi="Courier New" w:cs="Courier New"/>
    </w:rPr>
  </w:style>
  <w:style w:type="character" w:styleId="Mentionnonrsolue">
    <w:name w:val="Unresolved Mention"/>
    <w:uiPriority w:val="99"/>
    <w:semiHidden/>
    <w:unhideWhenUsed/>
    <w:rsid w:val="003E5311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3E5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31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E5311"/>
    <w:rPr>
      <w:rFonts w:ascii="Times New Roman" w:eastAsia="Times New Roman" w:hAnsi="Times New Roman" w:cs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31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E5311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309E8"/>
    <w:rPr>
      <w:color w:val="954F72" w:themeColor="followedHyperlink"/>
      <w:u w:val="single"/>
    </w:rPr>
  </w:style>
  <w:style w:type="character" w:customStyle="1" w:styleId="l-l-display-inline-block">
    <w:name w:val="l-l-display-inline-block"/>
    <w:basedOn w:val="Policepardfaut"/>
    <w:rsid w:val="007E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037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fencing23@gmail.com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riott.com/hotels/travel/dohmq-marriott-marquis-city-center-doha-hot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riott.com/hotels/maps/travel/dohmq-marriott-marquis-city-center-doha-hotel/?map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otelsgp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afencing23@gmail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C527-E2DC-4FBC-86E9-32613914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4439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5235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mailto:qatargp2021@gmail.com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Shafiq</dc:creator>
  <cp:keywords/>
  <cp:lastModifiedBy>Van P. Serge</cp:lastModifiedBy>
  <cp:revision>2</cp:revision>
  <cp:lastPrinted>2022-01-19T09:47:00Z</cp:lastPrinted>
  <dcterms:created xsi:type="dcterms:W3CDTF">2022-12-14T10:48:00Z</dcterms:created>
  <dcterms:modified xsi:type="dcterms:W3CDTF">2022-12-14T10:48:00Z</dcterms:modified>
</cp:coreProperties>
</file>