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AE1F4D" w:rsidP="00C64DBC">
      <w:pPr>
        <w:spacing w:after="0" w:line="259" w:lineRule="auto"/>
        <w:ind w:left="88" w:righ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202</w:t>
      </w:r>
      <w:r w:rsidR="00986E56">
        <w:rPr>
          <w:rFonts w:ascii="Times New Roman" w:hAnsi="Times New Roman" w:cs="Times New Roman"/>
          <w:b/>
          <w:sz w:val="32"/>
          <w:szCs w:val="32"/>
          <w:lang w:val="en-US"/>
        </w:rPr>
        <w:t>3</w:t>
      </w:r>
      <w:r w:rsidR="006B6701" w:rsidRPr="00240D43">
        <w:rPr>
          <w:rFonts w:ascii="Times New Roman" w:hAnsi="Times New Roman" w:cs="Times New Roman"/>
          <w:b/>
          <w:sz w:val="32"/>
          <w:szCs w:val="32"/>
          <w:lang w:val="en-US"/>
        </w:rPr>
        <w:t xml:space="preserve"> FIE Women</w:t>
      </w:r>
      <w:r w:rsidR="006B6701" w:rsidRPr="00240D43">
        <w:rPr>
          <w:rFonts w:ascii="Times New Roman" w:hAnsi="Times New Roman" w:cs="Times New Roman"/>
          <w:b/>
          <w:i/>
          <w:sz w:val="32"/>
          <w:szCs w:val="32"/>
          <w:lang w:val="en-US"/>
        </w:rPr>
        <w:t>’</w:t>
      </w:r>
      <w:r w:rsidR="006B6701" w:rsidRPr="00240D43">
        <w:rPr>
          <w:rFonts w:ascii="Times New Roman" w:hAnsi="Times New Roman" w:cs="Times New Roman"/>
          <w:b/>
          <w:sz w:val="32"/>
          <w:szCs w:val="32"/>
          <w:lang w:val="en-US"/>
        </w:rPr>
        <w:t xml:space="preserve">s </w:t>
      </w:r>
      <w:r>
        <w:rPr>
          <w:rFonts w:ascii="Times New Roman" w:hAnsi="Times New Roman" w:cs="Times New Roman"/>
          <w:b/>
          <w:sz w:val="32"/>
          <w:szCs w:val="32"/>
          <w:lang w:val="en-US"/>
        </w:rPr>
        <w:t>Junior Saber</w:t>
      </w:r>
      <w:r w:rsidR="002E0D5E">
        <w:rPr>
          <w:rFonts w:ascii="Times New Roman" w:hAnsi="Times New Roman" w:cs="Times New Roman"/>
          <w:b/>
          <w:sz w:val="32"/>
          <w:szCs w:val="32"/>
          <w:lang w:val="en-US"/>
        </w:rPr>
        <w:t xml:space="preserve"> World </w:t>
      </w:r>
      <w:r w:rsidR="006B6701" w:rsidRPr="00240D43">
        <w:rPr>
          <w:rFonts w:ascii="Times New Roman" w:hAnsi="Times New Roman" w:cs="Times New Roman"/>
          <w:b/>
          <w:sz w:val="32"/>
          <w:szCs w:val="32"/>
          <w:lang w:val="en-US"/>
        </w:rPr>
        <w:t>Cup Tashkent</w:t>
      </w:r>
    </w:p>
    <w:p w:rsidR="006B6701" w:rsidRPr="00240D43" w:rsidRDefault="006B6701" w:rsidP="00C64DBC">
      <w:pPr>
        <w:spacing w:after="0" w:line="259" w:lineRule="auto"/>
        <w:ind w:left="88" w:right="0" w:firstLine="0"/>
        <w:jc w:val="center"/>
        <w:rPr>
          <w:rFonts w:ascii="Times New Roman" w:hAnsi="Times New Roman" w:cs="Times New Roman"/>
          <w:sz w:val="32"/>
          <w:szCs w:val="32"/>
          <w:lang w:val="en-US"/>
        </w:rPr>
      </w:pPr>
      <w:r w:rsidRPr="00240D43">
        <w:rPr>
          <w:rFonts w:ascii="Times New Roman" w:hAnsi="Times New Roman" w:cs="Times New Roman"/>
          <w:b/>
          <w:sz w:val="32"/>
          <w:szCs w:val="32"/>
          <w:lang w:val="en-US"/>
        </w:rPr>
        <w:t>Individual</w:t>
      </w:r>
      <w:r w:rsidR="006E75E1">
        <w:rPr>
          <w:rFonts w:ascii="Times New Roman" w:hAnsi="Times New Roman" w:cs="Times New Roman"/>
          <w:b/>
          <w:sz w:val="32"/>
          <w:szCs w:val="32"/>
          <w:lang w:val="en-US"/>
        </w:rPr>
        <w:t xml:space="preserve"> </w:t>
      </w:r>
      <w:r w:rsidRPr="00240D43">
        <w:rPr>
          <w:rFonts w:ascii="Times New Roman" w:hAnsi="Times New Roman" w:cs="Times New Roman"/>
          <w:b/>
          <w:sz w:val="32"/>
          <w:szCs w:val="32"/>
          <w:lang w:val="en-US"/>
        </w:rPr>
        <w:t>&amp;Team</w:t>
      </w:r>
    </w:p>
    <w:p w:rsidR="006B6701" w:rsidRPr="00240D43" w:rsidRDefault="00986E56">
      <w:pPr>
        <w:spacing w:after="258" w:line="259" w:lineRule="auto"/>
        <w:ind w:lef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18-19 November, 2023</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r w:rsidR="00AE1F4D">
        <w:rPr>
          <w:rFonts w:ascii="Times New Roman" w:hAnsi="Times New Roman" w:cs="Times New Roman"/>
          <w:sz w:val="28"/>
          <w:szCs w:val="28"/>
          <w:lang w:val="en-US"/>
        </w:rPr>
        <w:t xml:space="preserve">Junior </w:t>
      </w:r>
      <w:r w:rsidRPr="00240D43">
        <w:rPr>
          <w:rFonts w:ascii="Times New Roman" w:hAnsi="Times New Roman" w:cs="Times New Roman"/>
          <w:sz w:val="28"/>
          <w:szCs w:val="28"/>
          <w:lang w:val="en-US"/>
        </w:rPr>
        <w:t xml:space="preserve">World Cup Organizing Committee &amp; Uzbekistan  Fencing Federation It is with great pleasure to invite you to participate in the Women’s </w:t>
      </w:r>
      <w:r w:rsidR="00AE1F4D">
        <w:rPr>
          <w:rFonts w:ascii="Times New Roman" w:hAnsi="Times New Roman" w:cs="Times New Roman"/>
          <w:sz w:val="28"/>
          <w:szCs w:val="28"/>
          <w:lang w:val="en-US"/>
        </w:rPr>
        <w:t>JUNIOR SABER</w:t>
      </w:r>
      <w:r w:rsidRPr="00240D43">
        <w:rPr>
          <w:rFonts w:ascii="Times New Roman" w:hAnsi="Times New Roman" w:cs="Times New Roman"/>
          <w:sz w:val="28"/>
          <w:szCs w:val="28"/>
          <w:lang w:val="en-US"/>
        </w:rPr>
        <w:t xml:space="preserve"> WORLD CUP, which will be held in Tashkent, Uzbekistan  on </w:t>
      </w:r>
      <w:r w:rsidR="00AE1F4D">
        <w:rPr>
          <w:rFonts w:ascii="Times New Roman" w:hAnsi="Times New Roman" w:cs="Times New Roman"/>
          <w:sz w:val="28"/>
          <w:szCs w:val="28"/>
          <w:lang w:val="en-US"/>
        </w:rPr>
        <w:t xml:space="preserve">November </w:t>
      </w:r>
      <w:r w:rsidR="00986E56">
        <w:rPr>
          <w:rFonts w:ascii="Times New Roman" w:hAnsi="Times New Roman" w:cs="Times New Roman"/>
          <w:sz w:val="28"/>
          <w:szCs w:val="28"/>
          <w:lang w:val="en-US"/>
        </w:rPr>
        <w:t>18-19</w:t>
      </w:r>
      <w:r>
        <w:rPr>
          <w:rFonts w:ascii="Times New Roman" w:hAnsi="Times New Roman" w:cs="Times New Roman"/>
          <w:sz w:val="28"/>
          <w:szCs w:val="28"/>
          <w:lang w:val="en-US"/>
        </w:rPr>
        <w:t xml:space="preserve"> 202</w:t>
      </w:r>
      <w:r w:rsidR="00AE1F4D">
        <w:rPr>
          <w:rFonts w:ascii="Times New Roman" w:hAnsi="Times New Roman" w:cs="Times New Roman"/>
          <w:sz w:val="28"/>
          <w:szCs w:val="28"/>
          <w:lang w:val="en-US"/>
        </w:rPr>
        <w:t>2</w:t>
      </w:r>
      <w:r w:rsidR="00986E56">
        <w:rPr>
          <w:rFonts w:ascii="Times New Roman" w:hAnsi="Times New Roman" w:cs="Times New Roman"/>
          <w:sz w:val="28"/>
          <w:szCs w:val="28"/>
          <w:lang w:val="en-US"/>
        </w:rPr>
        <w:t>3</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998711477171</w:t>
      </w:r>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986E56" w:rsidRPr="00986E56" w:rsidRDefault="006B6701" w:rsidP="00986E5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r w:rsidR="00986E56" w:rsidRPr="00986E56">
        <w:rPr>
          <w:rFonts w:ascii="Times New Roman" w:hAnsi="Times New Roman" w:cs="Times New Roman"/>
          <w:sz w:val="28"/>
          <w:szCs w:val="28"/>
          <w:lang w:val="en-US"/>
        </w:rPr>
        <w:t xml:space="preserve">Fencing Hall </w:t>
      </w:r>
      <w:proofErr w:type="spellStart"/>
      <w:r w:rsidR="00986E56" w:rsidRPr="00986E56">
        <w:rPr>
          <w:rFonts w:ascii="Times New Roman" w:hAnsi="Times New Roman" w:cs="Times New Roman"/>
          <w:sz w:val="28"/>
          <w:szCs w:val="28"/>
          <w:lang w:val="en-US"/>
        </w:rPr>
        <w:t>Pakhtakor</w:t>
      </w:r>
      <w:proofErr w:type="spellEnd"/>
      <w:r w:rsidR="00986E56" w:rsidRPr="00986E56">
        <w:rPr>
          <w:rFonts w:ascii="Times New Roman" w:hAnsi="Times New Roman" w:cs="Times New Roman"/>
          <w:sz w:val="28"/>
          <w:szCs w:val="28"/>
          <w:lang w:val="en-US"/>
        </w:rPr>
        <w:t xml:space="preserve">, </w:t>
      </w:r>
    </w:p>
    <w:p w:rsidR="006B6701" w:rsidRDefault="00986E56" w:rsidP="00986E56">
      <w:pPr>
        <w:ind w:left="-5" w:right="0"/>
        <w:rPr>
          <w:rFonts w:ascii="Times New Roman" w:hAnsi="Times New Roman" w:cs="Times New Roman"/>
          <w:sz w:val="28"/>
          <w:szCs w:val="28"/>
          <w:lang w:val="en-US"/>
        </w:rPr>
      </w:pPr>
      <w:r w:rsidRPr="00986E56">
        <w:rPr>
          <w:rFonts w:ascii="Times New Roman" w:hAnsi="Times New Roman" w:cs="Times New Roman"/>
          <w:sz w:val="28"/>
          <w:szCs w:val="28"/>
          <w:lang w:val="en-US"/>
        </w:rPr>
        <w:t>Location</w:t>
      </w:r>
      <w:proofErr w:type="gramStart"/>
      <w:r w:rsidRPr="00986E56">
        <w:rPr>
          <w:rFonts w:ascii="Times New Roman" w:hAnsi="Times New Roman" w:cs="Times New Roman"/>
          <w:sz w:val="28"/>
          <w:szCs w:val="28"/>
          <w:lang w:val="en-US"/>
        </w:rPr>
        <w:t>:.</w:t>
      </w:r>
      <w:proofErr w:type="gramEnd"/>
      <w:r w:rsidRPr="00986E56">
        <w:rPr>
          <w:rFonts w:ascii="Times New Roman" w:hAnsi="Times New Roman" w:cs="Times New Roman"/>
          <w:sz w:val="28"/>
          <w:szCs w:val="28"/>
          <w:lang w:val="en-US"/>
        </w:rPr>
        <w:t xml:space="preserve"> Islam </w:t>
      </w:r>
      <w:proofErr w:type="spellStart"/>
      <w:r w:rsidRPr="00986E56">
        <w:rPr>
          <w:rFonts w:ascii="Times New Roman" w:hAnsi="Times New Roman" w:cs="Times New Roman"/>
          <w:sz w:val="28"/>
          <w:szCs w:val="28"/>
          <w:lang w:val="en-US"/>
        </w:rPr>
        <w:t>Karimov</w:t>
      </w:r>
      <w:proofErr w:type="spellEnd"/>
      <w:r w:rsidRPr="00986E56">
        <w:rPr>
          <w:rFonts w:ascii="Times New Roman" w:hAnsi="Times New Roman" w:cs="Times New Roman"/>
          <w:sz w:val="28"/>
          <w:szCs w:val="28"/>
          <w:lang w:val="en-US"/>
        </w:rPr>
        <w:t xml:space="preserve"> </w:t>
      </w:r>
      <w:proofErr w:type="gramStart"/>
      <w:r w:rsidRPr="00986E56">
        <w:rPr>
          <w:rFonts w:ascii="Times New Roman" w:hAnsi="Times New Roman" w:cs="Times New Roman"/>
          <w:sz w:val="28"/>
          <w:szCs w:val="28"/>
          <w:lang w:val="en-US"/>
        </w:rPr>
        <w:t>98A ,</w:t>
      </w:r>
      <w:proofErr w:type="gramEnd"/>
      <w:r w:rsidRPr="00986E56">
        <w:rPr>
          <w:rFonts w:ascii="Times New Roman" w:hAnsi="Times New Roman" w:cs="Times New Roman"/>
          <w:sz w:val="28"/>
          <w:szCs w:val="28"/>
          <w:lang w:val="en-US"/>
        </w:rPr>
        <w:t xml:space="preserve"> Tashkent</w:t>
      </w:r>
    </w:p>
    <w:p w:rsidR="00986E56" w:rsidRPr="0068757D" w:rsidRDefault="00986E56" w:rsidP="00986E56">
      <w:pPr>
        <w:ind w:left="-5" w:right="0"/>
        <w:rPr>
          <w:rFonts w:ascii="Times New Roman" w:hAnsi="Times New Roman" w:cs="Times New Roman"/>
          <w:sz w:val="28"/>
          <w:szCs w:val="28"/>
          <w:lang w:val="en-US"/>
        </w:rPr>
      </w:pPr>
    </w:p>
    <w:p w:rsidR="006B6701" w:rsidRPr="00240D43" w:rsidRDefault="006B6701">
      <w:pPr>
        <w:pStyle w:val="1"/>
        <w:spacing w:after="243"/>
        <w:ind w:left="-5"/>
        <w:rPr>
          <w:rFonts w:ascii="Times New Roman" w:hAnsi="Times New Roman"/>
          <w:sz w:val="28"/>
          <w:szCs w:val="28"/>
          <w:lang w:val="en-US"/>
        </w:rPr>
      </w:pPr>
      <w:r w:rsidRPr="00240D43">
        <w:rPr>
          <w:rFonts w:ascii="Times New Roman" w:hAnsi="Times New Roman"/>
          <w:sz w:val="28"/>
          <w:szCs w:val="28"/>
          <w:lang w:val="en-US"/>
        </w:rPr>
        <w:t>Schedule of the Competition</w:t>
      </w:r>
    </w:p>
    <w:p w:rsidR="006B6701" w:rsidRPr="006D7FB6" w:rsidRDefault="00AE0A96">
      <w:pPr>
        <w:ind w:left="-5" w:right="0"/>
        <w:rPr>
          <w:rFonts w:ascii="Times New Roman" w:hAnsi="Times New Roman" w:cs="Times New Roman"/>
          <w:b/>
          <w:sz w:val="28"/>
          <w:szCs w:val="28"/>
          <w:lang w:val="en-US"/>
        </w:rPr>
      </w:pPr>
      <w:r w:rsidRPr="006D7FB6">
        <w:rPr>
          <w:rFonts w:ascii="Times New Roman" w:hAnsi="Times New Roman" w:cs="Times New Roman"/>
          <w:b/>
          <w:sz w:val="28"/>
          <w:szCs w:val="28"/>
          <w:lang w:val="en-US"/>
        </w:rPr>
        <w:t>November 1</w:t>
      </w:r>
      <w:r w:rsidR="00986E56" w:rsidRPr="006D7FB6">
        <w:rPr>
          <w:rFonts w:ascii="Times New Roman" w:hAnsi="Times New Roman" w:cs="Times New Roman"/>
          <w:b/>
          <w:sz w:val="28"/>
          <w:szCs w:val="28"/>
          <w:lang w:val="en-US"/>
        </w:rPr>
        <w:t>7</w:t>
      </w:r>
      <w:r w:rsidRPr="006D7FB6">
        <w:rPr>
          <w:rFonts w:ascii="Times New Roman" w:hAnsi="Times New Roman" w:cs="Times New Roman"/>
          <w:b/>
          <w:sz w:val="28"/>
          <w:szCs w:val="28"/>
          <w:lang w:val="en-US"/>
        </w:rPr>
        <w:t xml:space="preserve"> 202</w:t>
      </w:r>
      <w:r w:rsidR="00986E56" w:rsidRPr="006D7FB6">
        <w:rPr>
          <w:rFonts w:ascii="Times New Roman" w:hAnsi="Times New Roman" w:cs="Times New Roman"/>
          <w:b/>
          <w:sz w:val="28"/>
          <w:szCs w:val="28"/>
          <w:lang w:val="en-US"/>
        </w:rPr>
        <w:t>3</w:t>
      </w:r>
    </w:p>
    <w:p w:rsidR="006B6701" w:rsidRPr="00240D43" w:rsidRDefault="00494DD8">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 xml:space="preserve"> 10:00 – 19:00: </w:t>
      </w:r>
      <w:r w:rsidR="00986E56">
        <w:rPr>
          <w:rFonts w:ascii="Times New Roman" w:hAnsi="Times New Roman" w:cs="Times New Roman"/>
          <w:sz w:val="28"/>
          <w:szCs w:val="28"/>
          <w:lang w:val="en-US"/>
        </w:rPr>
        <w:t>weapon control - venue</w:t>
      </w:r>
    </w:p>
    <w:p w:rsidR="006B6701" w:rsidRPr="00240D43" w:rsidRDefault="00986E56">
      <w:pPr>
        <w:numPr>
          <w:ilvl w:val="0"/>
          <w:numId w:val="1"/>
        </w:numPr>
        <w:spacing w:after="529"/>
        <w:ind w:right="0" w:hanging="11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4DD8">
        <w:rPr>
          <w:rFonts w:ascii="Times New Roman" w:hAnsi="Times New Roman" w:cs="Times New Roman"/>
          <w:sz w:val="28"/>
          <w:szCs w:val="28"/>
          <w:lang w:val="en-US"/>
        </w:rPr>
        <w:t>09:30-18:</w:t>
      </w:r>
      <w:r w:rsidR="002455DB">
        <w:rPr>
          <w:rFonts w:ascii="Times New Roman" w:hAnsi="Times New Roman" w:cs="Times New Roman"/>
          <w:sz w:val="28"/>
          <w:szCs w:val="28"/>
          <w:lang w:val="en-US"/>
        </w:rPr>
        <w:t>0</w:t>
      </w:r>
      <w:r w:rsidR="00494DD8">
        <w:rPr>
          <w:rFonts w:ascii="Times New Roman" w:hAnsi="Times New Roman" w:cs="Times New Roman"/>
          <w:sz w:val="28"/>
          <w:szCs w:val="28"/>
          <w:lang w:val="en-US"/>
        </w:rPr>
        <w:t>0 :entry fee acceptance -v</w:t>
      </w:r>
      <w:r w:rsidR="002455DB">
        <w:rPr>
          <w:rFonts w:ascii="Times New Roman" w:hAnsi="Times New Roman" w:cs="Times New Roman"/>
          <w:sz w:val="28"/>
          <w:szCs w:val="28"/>
          <w:lang w:val="en-US"/>
        </w:rPr>
        <w:t>enue</w:t>
      </w:r>
      <w:bookmarkStart w:id="0" w:name="_GoBack"/>
      <w:bookmarkEnd w:id="0"/>
    </w:p>
    <w:p w:rsidR="00AE0A96" w:rsidRDefault="00AE0A96" w:rsidP="00AE0A96">
      <w:pPr>
        <w:ind w:left="-5" w:right="0"/>
        <w:rPr>
          <w:rFonts w:ascii="Times New Roman" w:hAnsi="Times New Roman" w:cs="Times New Roman"/>
          <w:b/>
          <w:sz w:val="28"/>
          <w:szCs w:val="28"/>
          <w:lang w:val="en-US"/>
        </w:rPr>
      </w:pPr>
      <w:r>
        <w:rPr>
          <w:rFonts w:ascii="Times New Roman" w:hAnsi="Times New Roman" w:cs="Times New Roman"/>
          <w:b/>
          <w:sz w:val="28"/>
          <w:szCs w:val="28"/>
          <w:lang w:val="en-US"/>
        </w:rPr>
        <w:t>November 1</w:t>
      </w:r>
      <w:r w:rsidR="00986E56">
        <w:rPr>
          <w:rFonts w:ascii="Times New Roman" w:hAnsi="Times New Roman" w:cs="Times New Roman"/>
          <w:b/>
          <w:sz w:val="28"/>
          <w:szCs w:val="28"/>
          <w:lang w:val="en-US"/>
        </w:rPr>
        <w:t>8</w:t>
      </w:r>
      <w:r w:rsidR="006B6701" w:rsidRPr="00240D43">
        <w:rPr>
          <w:rFonts w:ascii="Times New Roman" w:hAnsi="Times New Roman" w:cs="Times New Roman"/>
          <w:b/>
          <w:sz w:val="28"/>
          <w:szCs w:val="28"/>
          <w:lang w:val="en-US"/>
        </w:rPr>
        <w:t xml:space="preserve"> -I</w:t>
      </w:r>
      <w:r>
        <w:rPr>
          <w:rFonts w:ascii="Times New Roman" w:hAnsi="Times New Roman" w:cs="Times New Roman"/>
          <w:b/>
          <w:sz w:val="28"/>
          <w:szCs w:val="28"/>
          <w:lang w:val="en-US"/>
        </w:rPr>
        <w:t xml:space="preserve">ndividual: </w:t>
      </w:r>
    </w:p>
    <w:p w:rsidR="002455DB" w:rsidRPr="001E4E27" w:rsidRDefault="002455DB" w:rsidP="002455DB">
      <w:pPr>
        <w:ind w:left="-5" w:right="0"/>
        <w:rPr>
          <w:rFonts w:ascii="Times New Roman" w:hAnsi="Times New Roman" w:cs="Times New Roman"/>
          <w:sz w:val="28"/>
          <w:szCs w:val="28"/>
          <w:lang w:val="en-US"/>
        </w:rPr>
      </w:pPr>
      <w:r w:rsidRPr="001E4E27">
        <w:rPr>
          <w:rFonts w:ascii="Times New Roman" w:hAnsi="Times New Roman" w:cs="Times New Roman"/>
          <w:sz w:val="28"/>
          <w:szCs w:val="28"/>
          <w:lang w:val="en-US"/>
        </w:rPr>
        <w:t>: 08:00 – 09:00 Registration / Weapon Control</w:t>
      </w:r>
    </w:p>
    <w:p w:rsidR="002455DB" w:rsidRPr="001E4E27" w:rsidRDefault="002455DB" w:rsidP="002455DB">
      <w:pPr>
        <w:ind w:left="-5" w:right="0"/>
        <w:rPr>
          <w:rFonts w:ascii="Times New Roman" w:hAnsi="Times New Roman" w:cs="Times New Roman"/>
          <w:sz w:val="28"/>
          <w:szCs w:val="28"/>
          <w:lang w:val="en-US"/>
        </w:rPr>
      </w:pPr>
      <w:r w:rsidRPr="001E4E27">
        <w:rPr>
          <w:rFonts w:ascii="Times New Roman" w:hAnsi="Times New Roman" w:cs="Times New Roman"/>
          <w:sz w:val="28"/>
          <w:szCs w:val="28"/>
          <w:lang w:val="en-US"/>
        </w:rPr>
        <w:t xml:space="preserve">: 09:00 </w:t>
      </w:r>
      <w:proofErr w:type="gramStart"/>
      <w:r w:rsidRPr="001E4E27">
        <w:rPr>
          <w:rFonts w:ascii="Times New Roman" w:hAnsi="Times New Roman" w:cs="Times New Roman"/>
          <w:sz w:val="28"/>
          <w:szCs w:val="28"/>
          <w:lang w:val="en-US"/>
        </w:rPr>
        <w:t>Beginning</w:t>
      </w:r>
      <w:proofErr w:type="gramEnd"/>
      <w:r w:rsidRPr="001E4E27">
        <w:rPr>
          <w:rFonts w:ascii="Times New Roman" w:hAnsi="Times New Roman" w:cs="Times New Roman"/>
          <w:sz w:val="28"/>
          <w:szCs w:val="28"/>
          <w:lang w:val="en-US"/>
        </w:rPr>
        <w:t xml:space="preserve"> of </w:t>
      </w:r>
      <w:r w:rsidR="001E4E27">
        <w:rPr>
          <w:rFonts w:ascii="Times New Roman" w:hAnsi="Times New Roman" w:cs="Times New Roman"/>
          <w:sz w:val="28"/>
          <w:szCs w:val="28"/>
          <w:lang w:val="en-US"/>
        </w:rPr>
        <w:t xml:space="preserve">the </w:t>
      </w:r>
      <w:r w:rsidRPr="001E4E27">
        <w:rPr>
          <w:rFonts w:ascii="Times New Roman" w:hAnsi="Times New Roman" w:cs="Times New Roman"/>
          <w:sz w:val="28"/>
          <w:szCs w:val="28"/>
          <w:lang w:val="en-US"/>
        </w:rPr>
        <w:t>pools</w:t>
      </w:r>
    </w:p>
    <w:p w:rsidR="001E4E27" w:rsidRDefault="001E4E27">
      <w:pPr>
        <w:ind w:left="-5" w:right="0"/>
        <w:rPr>
          <w:rFonts w:ascii="Times New Roman" w:hAnsi="Times New Roman" w:cs="Times New Roman"/>
          <w:b/>
          <w:sz w:val="28"/>
          <w:szCs w:val="28"/>
          <w:lang w:val="en-US"/>
        </w:rPr>
      </w:pPr>
    </w:p>
    <w:p w:rsidR="006B6701" w:rsidRDefault="00AE0A96">
      <w:pPr>
        <w:ind w:left="-5" w:right="0"/>
        <w:rPr>
          <w:rFonts w:ascii="Times New Roman" w:hAnsi="Times New Roman" w:cs="Times New Roman"/>
          <w:b/>
          <w:sz w:val="28"/>
          <w:szCs w:val="28"/>
          <w:lang w:val="en-US"/>
        </w:rPr>
      </w:pPr>
      <w:r>
        <w:rPr>
          <w:rFonts w:ascii="Times New Roman" w:hAnsi="Times New Roman" w:cs="Times New Roman"/>
          <w:b/>
          <w:sz w:val="28"/>
          <w:szCs w:val="28"/>
          <w:lang w:val="en-US"/>
        </w:rPr>
        <w:t xml:space="preserve">November </w:t>
      </w:r>
      <w:r w:rsidR="00986E56">
        <w:rPr>
          <w:rFonts w:ascii="Times New Roman" w:hAnsi="Times New Roman" w:cs="Times New Roman"/>
          <w:b/>
          <w:sz w:val="28"/>
          <w:szCs w:val="28"/>
          <w:lang w:val="en-US"/>
        </w:rPr>
        <w:t>19</w:t>
      </w:r>
      <w:r w:rsidR="00722D0F">
        <w:rPr>
          <w:rFonts w:ascii="Times New Roman" w:hAnsi="Times New Roman" w:cs="Times New Roman"/>
          <w:b/>
          <w:sz w:val="28"/>
          <w:szCs w:val="28"/>
          <w:lang w:val="en-US"/>
        </w:rPr>
        <w:t>-</w:t>
      </w:r>
      <w:r w:rsidR="006B6701" w:rsidRPr="00240D43">
        <w:rPr>
          <w:rFonts w:ascii="Times New Roman" w:hAnsi="Times New Roman" w:cs="Times New Roman"/>
          <w:b/>
          <w:sz w:val="28"/>
          <w:szCs w:val="28"/>
          <w:lang w:val="en-US"/>
        </w:rPr>
        <w:t xml:space="preserve">Team competition </w:t>
      </w:r>
    </w:p>
    <w:p w:rsidR="001E4E27" w:rsidRPr="001E4E27" w:rsidRDefault="001E4E27" w:rsidP="001E4E27">
      <w:pPr>
        <w:ind w:left="-5" w:right="0"/>
        <w:rPr>
          <w:rFonts w:ascii="Times New Roman" w:hAnsi="Times New Roman" w:cs="Times New Roman"/>
          <w:sz w:val="28"/>
          <w:szCs w:val="28"/>
          <w:lang w:val="en-US"/>
        </w:rPr>
      </w:pPr>
      <w:r w:rsidRPr="001E4E27">
        <w:rPr>
          <w:rFonts w:ascii="Times New Roman" w:hAnsi="Times New Roman" w:cs="Times New Roman"/>
          <w:sz w:val="28"/>
          <w:szCs w:val="28"/>
          <w:lang w:val="en-US"/>
        </w:rPr>
        <w:t>: 09:00 Beginning of Team events</w:t>
      </w:r>
    </w:p>
    <w:p w:rsidR="001E4E27" w:rsidRPr="00240D43" w:rsidRDefault="001E4E27">
      <w:pPr>
        <w:ind w:left="-5" w:right="0"/>
        <w:rPr>
          <w:rFonts w:ascii="Times New Roman" w:hAnsi="Times New Roman" w:cs="Times New Roman"/>
          <w:sz w:val="28"/>
          <w:szCs w:val="28"/>
          <w:lang w:val="en-US"/>
        </w:rPr>
      </w:pPr>
    </w:p>
    <w:p w:rsidR="00986E56" w:rsidRDefault="00986E56">
      <w:pPr>
        <w:pStyle w:val="1"/>
        <w:spacing w:after="258"/>
        <w:ind w:left="-5"/>
        <w:rPr>
          <w:rFonts w:ascii="Times New Roman" w:hAnsi="Times New Roman"/>
          <w:sz w:val="28"/>
          <w:szCs w:val="28"/>
          <w:lang w:val="en-US"/>
        </w:rPr>
      </w:pPr>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BF2206" w:rsidRPr="00BF2206" w:rsidRDefault="00BF2206" w:rsidP="00BF2206">
      <w:pPr>
        <w:ind w:left="-5" w:right="0"/>
        <w:rPr>
          <w:rFonts w:ascii="Times New Roman" w:hAnsi="Times New Roman" w:cs="Times New Roman"/>
          <w:sz w:val="28"/>
          <w:szCs w:val="28"/>
          <w:lang w:val="en-US"/>
        </w:rPr>
      </w:pPr>
      <w:proofErr w:type="gramStart"/>
      <w:r w:rsidRPr="00BF2206">
        <w:rPr>
          <w:rFonts w:ascii="Times New Roman" w:hAnsi="Times New Roman" w:cs="Times New Roman"/>
          <w:sz w:val="28"/>
          <w:szCs w:val="28"/>
          <w:lang w:val="en-US"/>
        </w:rPr>
        <w:t>Alt 1.</w:t>
      </w:r>
      <w:proofErr w:type="gramEnd"/>
      <w:r w:rsidRPr="00BF2206">
        <w:rPr>
          <w:rFonts w:ascii="Times New Roman" w:hAnsi="Times New Roman" w:cs="Times New Roman"/>
          <w:sz w:val="28"/>
          <w:szCs w:val="28"/>
          <w:lang w:val="en-US"/>
        </w:rPr>
        <w:t xml:space="preserve"> Each national federation may enter a maximum of 12 fencers. The organizing country may enter up to 20 fencers plus the number needed to make up the pools. </w:t>
      </w:r>
      <w:proofErr w:type="gramStart"/>
      <w:r w:rsidRPr="00BF2206">
        <w:rPr>
          <w:rFonts w:ascii="Times New Roman" w:hAnsi="Times New Roman" w:cs="Times New Roman"/>
          <w:sz w:val="28"/>
          <w:szCs w:val="28"/>
          <w:lang w:val="en-US"/>
        </w:rPr>
        <w:t>Alt 2.</w:t>
      </w:r>
      <w:proofErr w:type="gramEnd"/>
      <w:r w:rsidRPr="00BF2206">
        <w:rPr>
          <w:rFonts w:ascii="Times New Roman" w:hAnsi="Times New Roman" w:cs="Times New Roman"/>
          <w:sz w:val="28"/>
          <w:szCs w:val="28"/>
          <w:lang w:val="en-US"/>
        </w:rPr>
        <w:t xml:space="preserve"> For Individual World Cup competitions outside Europe, the organizing country may enter up to 30 fencers plus the number needed to make up the pools. Team participation is open to all countries and limited to one team per weapon per country. </w:t>
      </w:r>
    </w:p>
    <w:p w:rsidR="00BF2206" w:rsidRDefault="00BF2206">
      <w:pPr>
        <w:pStyle w:val="1"/>
        <w:spacing w:after="258"/>
        <w:ind w:left="-5"/>
        <w:rPr>
          <w:rFonts w:ascii="Times New Roman" w:hAnsi="Times New Roman"/>
          <w:sz w:val="28"/>
          <w:szCs w:val="28"/>
          <w:lang w:val="en-US"/>
        </w:rPr>
      </w:pP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Every competitor is requ</w:t>
      </w:r>
      <w:r w:rsidR="00BF2206">
        <w:rPr>
          <w:rFonts w:ascii="Times New Roman" w:hAnsi="Times New Roman" w:cs="Times New Roman"/>
          <w:sz w:val="28"/>
          <w:szCs w:val="28"/>
          <w:lang w:val="en-US"/>
        </w:rPr>
        <w:t>ired to be licensed for the 202</w:t>
      </w:r>
      <w:r w:rsidR="00986E56">
        <w:rPr>
          <w:rFonts w:ascii="Times New Roman" w:hAnsi="Times New Roman" w:cs="Times New Roman"/>
          <w:sz w:val="28"/>
          <w:szCs w:val="28"/>
          <w:lang w:val="en-US"/>
        </w:rPr>
        <w:t>3</w:t>
      </w:r>
      <w:r w:rsidR="00BF2206">
        <w:rPr>
          <w:rFonts w:ascii="Times New Roman" w:hAnsi="Times New Roman" w:cs="Times New Roman"/>
          <w:sz w:val="28"/>
          <w:szCs w:val="28"/>
          <w:lang w:val="en-US"/>
        </w:rPr>
        <w:t xml:space="preserve"> - 202</w:t>
      </w:r>
      <w:r w:rsidR="00986E56">
        <w:rPr>
          <w:rFonts w:ascii="Times New Roman" w:hAnsi="Times New Roman" w:cs="Times New Roman"/>
          <w:sz w:val="28"/>
          <w:szCs w:val="28"/>
          <w:lang w:val="en-US"/>
        </w:rPr>
        <w:t>4</w:t>
      </w:r>
      <w:r w:rsidRPr="00240D43">
        <w:rPr>
          <w:rFonts w:ascii="Times New Roman" w:hAnsi="Times New Roman" w:cs="Times New Roman"/>
          <w:sz w:val="28"/>
          <w:szCs w:val="28"/>
          <w:lang w:val="en-US"/>
        </w:rPr>
        <w:t xml:space="preserve"> season.</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No fencer is allowed to take part in an official event of the FIE unless he or she is at least 13 years old on 1 January in the year of the competition.</w:t>
      </w:r>
    </w:p>
    <w:p w:rsidR="00BF2206" w:rsidRPr="00BF2206" w:rsidRDefault="00BF2206" w:rsidP="00BF2206">
      <w:pPr>
        <w:ind w:left="-5" w:right="0"/>
        <w:rPr>
          <w:rFonts w:ascii="Times New Roman" w:hAnsi="Times New Roman" w:cs="Times New Roman"/>
          <w:sz w:val="28"/>
          <w:szCs w:val="28"/>
          <w:lang w:val="en-US"/>
        </w:rPr>
      </w:pPr>
      <w:r w:rsidRPr="00BF2206">
        <w:rPr>
          <w:rFonts w:ascii="Times New Roman" w:hAnsi="Times New Roman" w:cs="Times New Roman"/>
          <w:sz w:val="28"/>
          <w:szCs w:val="28"/>
          <w:lang w:val="en-US"/>
        </w:rPr>
        <w:t>Fencers taking part in all the official FIE Junior competitions, individual or team, must be under 20</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years old at midnight on 31st December of the year preceding the year in which the competition takes</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place (</w:t>
      </w:r>
      <w:proofErr w:type="spellStart"/>
      <w:r w:rsidRPr="00BF2206">
        <w:rPr>
          <w:rFonts w:ascii="Times New Roman" w:hAnsi="Times New Roman" w:cs="Times New Roman"/>
          <w:sz w:val="28"/>
          <w:szCs w:val="28"/>
          <w:lang w:val="en-US"/>
        </w:rPr>
        <w:t>cf</w:t>
      </w:r>
      <w:proofErr w:type="spellEnd"/>
      <w:r w:rsidRPr="00BF2206">
        <w:rPr>
          <w:rFonts w:ascii="Times New Roman" w:hAnsi="Times New Roman" w:cs="Times New Roman"/>
          <w:sz w:val="28"/>
          <w:szCs w:val="28"/>
          <w:lang w:val="en-US"/>
        </w:rPr>
        <w:t xml:space="preserve"> o.80)</w:t>
      </w:r>
    </w:p>
    <w:p w:rsidR="006B6701" w:rsidRPr="00240D43" w:rsidRDefault="006B6701">
      <w:pPr>
        <w:spacing w:after="261"/>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Entries of fencers, teams and referees can only be made at the FIE website, </w:t>
      </w:r>
      <w:hyperlink r:id="rId9">
        <w:r w:rsidRPr="00240D43">
          <w:rPr>
            <w:rFonts w:ascii="Times New Roman" w:hAnsi="Times New Roman" w:cs="Times New Roman"/>
            <w:color w:val="0000FF"/>
            <w:sz w:val="28"/>
            <w:szCs w:val="28"/>
            <w:u w:val="single" w:color="0000FF"/>
            <w:lang w:val="en-US"/>
          </w:rPr>
          <w:t>www.fie.org</w:t>
        </w:r>
      </w:hyperlink>
      <w:hyperlink r:id="rId10">
        <w:r w:rsidRPr="00240D43">
          <w:rPr>
            <w:rFonts w:ascii="Times New Roman" w:hAnsi="Times New Roman" w:cs="Times New Roman"/>
            <w:sz w:val="28"/>
            <w:szCs w:val="28"/>
            <w:lang w:val="en-US"/>
          </w:rPr>
          <w:t>,</w:t>
        </w:r>
      </w:hyperlink>
      <w:r w:rsidRPr="00240D43">
        <w:rPr>
          <w:rFonts w:ascii="Times New Roman" w:hAnsi="Times New Roman" w:cs="Times New Roman"/>
          <w:sz w:val="28"/>
          <w:szCs w:val="28"/>
          <w:lang w:val="en-US"/>
        </w:rPr>
        <w:t xml:space="preserve"> respecting the deadlines specified in the FIE Rules (cf. o.54).</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D47488">
      <w:pPr>
        <w:ind w:left="-5" w:right="0"/>
        <w:rPr>
          <w:rFonts w:ascii="Times New Roman" w:hAnsi="Times New Roman" w:cs="Times New Roman"/>
          <w:sz w:val="28"/>
          <w:szCs w:val="28"/>
          <w:lang w:val="en-US"/>
        </w:rPr>
      </w:pPr>
      <w:r w:rsidRPr="001E4E27">
        <w:rPr>
          <w:rFonts w:ascii="Times New Roman" w:hAnsi="Times New Roman" w:cs="Times New Roman"/>
          <w:b/>
          <w:sz w:val="28"/>
          <w:szCs w:val="28"/>
          <w:lang w:val="en-US"/>
        </w:rPr>
        <w:t>25</w:t>
      </w:r>
      <w:r w:rsidR="006B6701" w:rsidRPr="00A06B5F">
        <w:rPr>
          <w:rFonts w:ascii="Times New Roman" w:hAnsi="Times New Roman" w:cs="Times New Roman"/>
          <w:b/>
          <w:sz w:val="28"/>
          <w:szCs w:val="28"/>
          <w:lang w:val="en-US"/>
        </w:rPr>
        <w:t xml:space="preserve"> </w:t>
      </w:r>
      <w:proofErr w:type="gramStart"/>
      <w:r w:rsidR="001E4E27">
        <w:rPr>
          <w:rFonts w:ascii="Times New Roman" w:hAnsi="Times New Roman" w:cs="Times New Roman"/>
          <w:b/>
          <w:sz w:val="28"/>
          <w:szCs w:val="28"/>
          <w:lang w:val="en-US"/>
        </w:rPr>
        <w:t>EURO</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AE1F4D">
      <w:pPr>
        <w:ind w:left="-5" w:right="0"/>
        <w:rPr>
          <w:rFonts w:ascii="Times New Roman" w:hAnsi="Times New Roman" w:cs="Times New Roman"/>
          <w:sz w:val="28"/>
          <w:szCs w:val="28"/>
          <w:lang w:val="en-US"/>
        </w:rPr>
      </w:pPr>
      <w:r>
        <w:rPr>
          <w:rFonts w:ascii="Times New Roman" w:hAnsi="Times New Roman" w:cs="Times New Roman"/>
          <w:b/>
          <w:sz w:val="28"/>
          <w:szCs w:val="28"/>
          <w:lang w:val="en-US"/>
        </w:rPr>
        <w:t>150</w:t>
      </w:r>
      <w:r w:rsidR="006B6701" w:rsidRPr="00A06B5F">
        <w:rPr>
          <w:rFonts w:ascii="Times New Roman" w:hAnsi="Times New Roman" w:cs="Times New Roman"/>
          <w:b/>
          <w:sz w:val="28"/>
          <w:szCs w:val="28"/>
          <w:lang w:val="en-US"/>
        </w:rPr>
        <w:t xml:space="preserve"> </w:t>
      </w:r>
      <w:r w:rsidR="001E4E27">
        <w:rPr>
          <w:rFonts w:ascii="Times New Roman" w:hAnsi="Times New Roman" w:cs="Times New Roman"/>
          <w:b/>
          <w:sz w:val="28"/>
          <w:szCs w:val="28"/>
          <w:lang w:val="en-US"/>
        </w:rPr>
        <w:t>EURO</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According to the FIE rules the number of FIE A or B Grade referees that must accompany teams to competitions is:  </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1-4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no obligation to provide a referee </w:t>
      </w:r>
    </w:p>
    <w:p w:rsidR="00E17A22"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5-9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one referee</w:t>
      </w:r>
    </w:p>
    <w:p w:rsidR="00E7689A" w:rsidRPr="008130B4" w:rsidRDefault="00E17A22" w:rsidP="00E7689A">
      <w:pPr>
        <w:spacing w:after="0"/>
        <w:ind w:left="-5" w:right="0"/>
        <w:rPr>
          <w:rFonts w:ascii="Times New Roman" w:hAnsi="Times New Roman" w:cs="Times New Roman"/>
          <w:sz w:val="28"/>
          <w:szCs w:val="28"/>
          <w:lang w:val="en-US"/>
        </w:rPr>
      </w:pPr>
      <w:r>
        <w:rPr>
          <w:rFonts w:ascii="Times New Roman" w:hAnsi="Times New Roman" w:cs="Times New Roman"/>
          <w:sz w:val="28"/>
          <w:szCs w:val="28"/>
          <w:lang w:val="en-US"/>
        </w:rPr>
        <w:t>10 and more                  two referees</w:t>
      </w:r>
      <w:r w:rsidR="00E7689A" w:rsidRPr="00E7689A">
        <w:rPr>
          <w:rFonts w:ascii="Times New Roman" w:hAnsi="Times New Roman" w:cs="Times New Roman"/>
          <w:sz w:val="28"/>
          <w:szCs w:val="28"/>
          <w:lang w:val="en-US"/>
        </w:rPr>
        <w:t xml:space="preserve"> </w:t>
      </w:r>
    </w:p>
    <w:p w:rsidR="002455DB" w:rsidRPr="002455DB" w:rsidRDefault="002455DB" w:rsidP="002455DB">
      <w:pPr>
        <w:spacing w:after="0"/>
        <w:ind w:left="-5" w:right="0"/>
        <w:rPr>
          <w:rFonts w:ascii="Times New Roman" w:hAnsi="Times New Roman" w:cs="Times New Roman"/>
          <w:b/>
          <w:sz w:val="28"/>
          <w:szCs w:val="28"/>
          <w:lang w:val="en-US"/>
        </w:rPr>
      </w:pPr>
      <w:r w:rsidRPr="002455DB">
        <w:rPr>
          <w:rFonts w:ascii="Times New Roman" w:hAnsi="Times New Roman" w:cs="Times New Roman"/>
          <w:sz w:val="28"/>
          <w:szCs w:val="28"/>
          <w:lang w:val="en-US"/>
        </w:rPr>
        <w:lastRenderedPageBreak/>
        <w:t xml:space="preserve"> (cf. t.35). Delegations not respecting the quota must pay a fine of </w:t>
      </w:r>
      <w:r>
        <w:rPr>
          <w:rFonts w:ascii="Times New Roman" w:hAnsi="Times New Roman" w:cs="Times New Roman"/>
          <w:b/>
          <w:sz w:val="28"/>
          <w:szCs w:val="28"/>
          <w:lang w:val="en-US"/>
        </w:rPr>
        <w:t>USD</w:t>
      </w:r>
      <w:r w:rsidRPr="002455DB">
        <w:rPr>
          <w:rFonts w:ascii="Times New Roman" w:hAnsi="Times New Roman" w:cs="Times New Roman"/>
          <w:b/>
          <w:sz w:val="28"/>
          <w:szCs w:val="28"/>
          <w:lang w:val="en-US"/>
        </w:rPr>
        <w:t xml:space="preserve"> 1000 per referee.</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pStyle w:val="1"/>
        <w:ind w:left="-5"/>
        <w:rPr>
          <w:rFonts w:ascii="Times New Roman" w:hAnsi="Times New Roman"/>
          <w:sz w:val="28"/>
          <w:szCs w:val="28"/>
          <w:lang w:val="en-US"/>
        </w:rPr>
      </w:pPr>
      <w:r w:rsidRPr="00240D43">
        <w:rPr>
          <w:rFonts w:ascii="Times New Roman" w:hAnsi="Times New Roman"/>
          <w:sz w:val="28"/>
          <w:szCs w:val="28"/>
          <w:lang w:val="en-US"/>
        </w:rPr>
        <w:t>Formula</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Individual competitions – One qualifying round of pools, a preliminary direct elimination table, a main direct elimination table of 64 fencers to qualify for a final by direct elimination.</w:t>
      </w:r>
    </w:p>
    <w:p w:rsidR="006B6701" w:rsidRPr="00A06B5F"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w:t>
      </w:r>
      <w:r w:rsidRPr="00A06B5F">
        <w:rPr>
          <w:rFonts w:ascii="Times New Roman" w:hAnsi="Times New Roman" w:cs="Times New Roman"/>
          <w:sz w:val="28"/>
          <w:szCs w:val="28"/>
          <w:lang w:val="en-US"/>
        </w:rPr>
        <w:t>(cf.</w:t>
      </w:r>
    </w:p>
    <w:p w:rsidR="006B6701" w:rsidRPr="00A06B5F" w:rsidRDefault="006B6701">
      <w:pPr>
        <w:spacing w:after="262"/>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o.86); the remaining ranked teams will be placed in the table by drawing of lots in pairs. The teams that are not classified will occupy the last places in the table, and will be separated by drawing of lots (cf. o.42-o.47).</w:t>
      </w:r>
    </w:p>
    <w:p w:rsidR="006B6701" w:rsidRPr="00A06B5F" w:rsidRDefault="006B6701">
      <w:pPr>
        <w:pStyle w:val="1"/>
        <w:spacing w:after="267"/>
        <w:ind w:left="-5"/>
        <w:rPr>
          <w:rFonts w:ascii="Times New Roman" w:hAnsi="Times New Roman"/>
          <w:sz w:val="28"/>
          <w:szCs w:val="28"/>
          <w:lang w:val="en-US"/>
        </w:rPr>
      </w:pPr>
      <w:r w:rsidRPr="00A06B5F">
        <w:rPr>
          <w:rFonts w:ascii="Times New Roman" w:hAnsi="Times New Roman"/>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11"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A06B5F"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883C32" w:rsidRDefault="00883C32" w:rsidP="008A0FB7">
            <w:pPr>
              <w:spacing w:after="0" w:line="259" w:lineRule="auto"/>
              <w:ind w:left="0" w:right="0" w:firstLine="0"/>
              <w:jc w:val="left"/>
              <w:rPr>
                <w:lang w:val="en-US"/>
              </w:rPr>
            </w:pPr>
            <w:r>
              <w:rPr>
                <w:rFonts w:ascii="Cambria" w:hAnsi="Cambria" w:cs="Cambria"/>
                <w:color w:val="FFFFFF"/>
                <w:sz w:val="24"/>
                <w:lang w:val="en-US"/>
              </w:rPr>
              <w:t xml:space="preserve"> Hotel: The Elements Hotels</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A06B5F" w:rsidRDefault="006B6701" w:rsidP="008A0FB7">
            <w:pPr>
              <w:spacing w:after="160" w:line="259" w:lineRule="auto"/>
              <w:ind w:left="0" w:right="0" w:firstLine="0"/>
              <w:jc w:val="left"/>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6D7FB6"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DC77B1">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DC77B1">
              <w:rPr>
                <w:rFonts w:ascii="Times New Roman" w:hAnsi="Times New Roman" w:cs="Times New Roman"/>
                <w:lang w:val="en-US"/>
              </w:rPr>
              <w:t>65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DC77B1">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DC77B1">
              <w:rPr>
                <w:rFonts w:ascii="Times New Roman" w:hAnsi="Times New Roman" w:cs="Times New Roman"/>
                <w:lang w:val="en-US"/>
              </w:rPr>
              <w:t>85</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9A4A79">
              <w:rPr>
                <w:rFonts w:ascii="Times New Roman" w:hAnsi="Times New Roman" w:cs="Times New Roman"/>
                <w:sz w:val="20"/>
                <w:lang w:val="en-US"/>
              </w:rPr>
              <w:t xml:space="preserve"> to the  venue and back, </w:t>
            </w:r>
            <w:r w:rsidR="00BC68BE">
              <w:rPr>
                <w:rFonts w:ascii="Times New Roman" w:hAnsi="Times New Roman" w:cs="Times New Roman"/>
                <w:sz w:val="20"/>
                <w:lang w:val="en-US"/>
              </w:rPr>
              <w:t xml:space="preserve"> and all TAX</w:t>
            </w:r>
            <w:r w:rsidRPr="00BC68BE">
              <w:rPr>
                <w:rFonts w:ascii="Times New Roman" w:hAnsi="Times New Roman" w:cs="Times New Roman"/>
                <w:sz w:val="20"/>
                <w:lang w:val="en-US"/>
              </w:rPr>
              <w:t xml:space="preserve"> </w:t>
            </w:r>
          </w:p>
        </w:tc>
      </w:tr>
    </w:tbl>
    <w:p w:rsidR="00184B36" w:rsidRDefault="00184B36" w:rsidP="002817D8">
      <w:pPr>
        <w:tabs>
          <w:tab w:val="left" w:pos="9356"/>
        </w:tabs>
        <w:spacing w:after="38" w:line="249" w:lineRule="auto"/>
        <w:ind w:right="105"/>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All the above rates are inclusive of room, breakfast in the hotel</w:t>
      </w:r>
      <w:r w:rsidR="00883C32">
        <w:rPr>
          <w:rFonts w:ascii="Times New Roman" w:hAnsi="Times New Roman" w:cs="Times New Roman"/>
          <w:sz w:val="28"/>
          <w:szCs w:val="28"/>
          <w:lang w:val="en-US"/>
        </w:rPr>
        <w:t>, taxes. D</w:t>
      </w:r>
      <w:r w:rsidR="002817D8" w:rsidRPr="00C409A7">
        <w:rPr>
          <w:rFonts w:ascii="Times New Roman" w:hAnsi="Times New Roman" w:cs="Times New Roman"/>
          <w:sz w:val="28"/>
          <w:szCs w:val="28"/>
          <w:lang w:val="en-US"/>
        </w:rPr>
        <w:t>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the official hotels during the competitions. This includes transport to and from the official </w:t>
      </w:r>
      <w:r w:rsidR="00883C32">
        <w:rPr>
          <w:rFonts w:ascii="Times New Roman" w:hAnsi="Times New Roman" w:cs="Times New Roman"/>
          <w:sz w:val="28"/>
          <w:szCs w:val="28"/>
          <w:lang w:val="en-US"/>
        </w:rPr>
        <w:t>hotel,</w:t>
      </w:r>
      <w:r w:rsidRPr="00753588">
        <w:rPr>
          <w:rFonts w:ascii="Times New Roman" w:hAnsi="Times New Roman" w:cs="Times New Roman"/>
          <w:sz w:val="28"/>
          <w:szCs w:val="28"/>
          <w:lang w:val="en-US"/>
        </w:rPr>
        <w:t xml:space="preserve">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986E56">
        <w:rPr>
          <w:rFonts w:ascii="Times New Roman" w:hAnsi="Times New Roman" w:cs="Times New Roman"/>
          <w:b/>
          <w:sz w:val="28"/>
          <w:szCs w:val="28"/>
          <w:lang w:val="en-US"/>
        </w:rPr>
        <w:t>3</w:t>
      </w:r>
      <w:r w:rsidR="00DC77B1" w:rsidRPr="00753588">
        <w:rPr>
          <w:rFonts w:ascii="Times New Roman" w:hAnsi="Times New Roman" w:cs="Times New Roman"/>
          <w:b/>
          <w:sz w:val="28"/>
          <w:szCs w:val="28"/>
          <w:lang w:val="en-US"/>
        </w:rPr>
        <w:t>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lastRenderedPageBreak/>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 xml:space="preserve">email: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2"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3"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6B6701" w:rsidRPr="00A16C8D" w:rsidSect="006E75E1">
      <w:pgSz w:w="12240" w:h="15840"/>
      <w:pgMar w:top="708" w:right="136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4">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184B36"/>
    <w:rsid w:val="001E4E27"/>
    <w:rsid w:val="00204584"/>
    <w:rsid w:val="00227E3C"/>
    <w:rsid w:val="00240D43"/>
    <w:rsid w:val="002455DB"/>
    <w:rsid w:val="002817D8"/>
    <w:rsid w:val="00282394"/>
    <w:rsid w:val="002E0D5E"/>
    <w:rsid w:val="00355702"/>
    <w:rsid w:val="00383125"/>
    <w:rsid w:val="00494DD8"/>
    <w:rsid w:val="00521BA6"/>
    <w:rsid w:val="006453E0"/>
    <w:rsid w:val="00683BF1"/>
    <w:rsid w:val="0068757D"/>
    <w:rsid w:val="006B6701"/>
    <w:rsid w:val="006D7FB6"/>
    <w:rsid w:val="006E75E1"/>
    <w:rsid w:val="00722D0F"/>
    <w:rsid w:val="00753588"/>
    <w:rsid w:val="008130B4"/>
    <w:rsid w:val="008472F1"/>
    <w:rsid w:val="00883C32"/>
    <w:rsid w:val="008A0FB7"/>
    <w:rsid w:val="008A314C"/>
    <w:rsid w:val="008B5523"/>
    <w:rsid w:val="009334D6"/>
    <w:rsid w:val="00946410"/>
    <w:rsid w:val="0096327F"/>
    <w:rsid w:val="00986E56"/>
    <w:rsid w:val="009A4A79"/>
    <w:rsid w:val="009B2AEF"/>
    <w:rsid w:val="009B5F3C"/>
    <w:rsid w:val="009E3E19"/>
    <w:rsid w:val="00A06B5F"/>
    <w:rsid w:val="00A16C8D"/>
    <w:rsid w:val="00AD6D0E"/>
    <w:rsid w:val="00AE0A96"/>
    <w:rsid w:val="00AE1F4D"/>
    <w:rsid w:val="00B31B34"/>
    <w:rsid w:val="00BC68BE"/>
    <w:rsid w:val="00BF2206"/>
    <w:rsid w:val="00C409A7"/>
    <w:rsid w:val="00C64DBC"/>
    <w:rsid w:val="00D47488"/>
    <w:rsid w:val="00D53F0C"/>
    <w:rsid w:val="00D96B9B"/>
    <w:rsid w:val="00DC77B1"/>
    <w:rsid w:val="00E17A22"/>
    <w:rsid w:val="00E23B39"/>
    <w:rsid w:val="00E7689A"/>
    <w:rsid w:val="00F052B6"/>
    <w:rsid w:val="00F077C3"/>
    <w:rsid w:val="00FB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hyperlink" Target="mailto:uzb.fencing@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fa.uz/en/consular/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org/" TargetMode="External"/><Relationship Id="rId4" Type="http://schemas.openxmlformats.org/officeDocument/2006/relationships/settings" Target="settings.xml"/><Relationship Id="rId9" Type="http://schemas.openxmlformats.org/officeDocument/2006/relationships/hyperlink" Target="http://www.f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1108</Words>
  <Characters>6400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28</cp:revision>
  <cp:lastPrinted>2020-02-04T19:23:00Z</cp:lastPrinted>
  <dcterms:created xsi:type="dcterms:W3CDTF">2022-10-06T04:46:00Z</dcterms:created>
  <dcterms:modified xsi:type="dcterms:W3CDTF">2023-10-10T14:17:00Z</dcterms:modified>
</cp:coreProperties>
</file>