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>
    <v:background id="_x0000_s1025" o:bwmode="white" fillcolor="#ccecff">
      <v:fill r:id="rId3" o:title="Голубая тисненая бумага" type="tile"/>
    </v:background>
  </w:background>
  <w:body>
    <w:p w14:paraId="5A66EDF9" w14:textId="77777777" w:rsidR="00DC49F2" w:rsidRPr="0031140C" w:rsidRDefault="00DC49F2" w:rsidP="00947819">
      <w:pPr>
        <w:rPr>
          <w:color w:val="FFFFFF" w:themeColor="background1"/>
          <w14:textFill>
            <w14:noFill/>
          </w14:textFill>
        </w:rPr>
      </w:pPr>
    </w:p>
    <w:p w14:paraId="16966033" w14:textId="760102F1" w:rsidR="00DC49F2" w:rsidRPr="00CC3811" w:rsidRDefault="00256CAE" w:rsidP="00CC3811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F744D8D" wp14:editId="45556527">
            <wp:simplePos x="0" y="0"/>
            <wp:positionH relativeFrom="column">
              <wp:posOffset>1114425</wp:posOffset>
            </wp:positionH>
            <wp:positionV relativeFrom="paragraph">
              <wp:posOffset>171450</wp:posOffset>
            </wp:positionV>
            <wp:extent cx="933450" cy="752475"/>
            <wp:effectExtent l="0" t="0" r="0" b="9525"/>
            <wp:wrapNone/>
            <wp:docPr id="6416502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5028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19">
        <w:rPr>
          <w:lang w:val="en-US"/>
        </w:rPr>
        <w:t xml:space="preserve">                      </w:t>
      </w:r>
      <w:r w:rsidR="00947819">
        <w:rPr>
          <w:noProof/>
          <w:lang w:val="en-US"/>
        </w:rPr>
        <w:t xml:space="preserve">                             </w:t>
      </w:r>
      <w:r>
        <w:rPr>
          <w:noProof/>
        </w:rPr>
        <w:t xml:space="preserve">  </w:t>
      </w:r>
      <w:r w:rsidR="00947819">
        <w:rPr>
          <w:noProof/>
          <w:lang w:val="en-US"/>
        </w:rPr>
        <w:t xml:space="preserve">                     </w:t>
      </w:r>
      <w:r>
        <w:rPr>
          <w:noProof/>
        </w:rPr>
        <w:t xml:space="preserve">                                                 </w:t>
      </w:r>
      <w:r w:rsidR="00947819">
        <w:rPr>
          <w:noProof/>
          <w:lang w:val="en-US"/>
        </w:rPr>
        <w:drawing>
          <wp:inline distT="0" distB="0" distL="0" distR="0" wp14:anchorId="6B8C9846" wp14:editId="1DCFA671">
            <wp:extent cx="2060575" cy="1066800"/>
            <wp:effectExtent l="0" t="0" r="0" b="0"/>
            <wp:docPr id="9671623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c"/>
        <w:tblW w:w="9985" w:type="dxa"/>
        <w:shd w:val="clear" w:color="auto" w:fill="0070C0"/>
        <w:tblLook w:val="04A0" w:firstRow="1" w:lastRow="0" w:firstColumn="1" w:lastColumn="0" w:noHBand="0" w:noVBand="1"/>
      </w:tblPr>
      <w:tblGrid>
        <w:gridCol w:w="9985"/>
      </w:tblGrid>
      <w:tr w:rsidR="00DC49F2" w:rsidRPr="0031140C" w14:paraId="52384A0D" w14:textId="77777777" w:rsidTr="00947819">
        <w:tc>
          <w:tcPr>
            <w:tcW w:w="9985" w:type="dxa"/>
            <w:shd w:val="clear" w:color="auto" w:fill="0070C0"/>
          </w:tcPr>
          <w:p w14:paraId="0C525B55" w14:textId="77777777" w:rsidR="00DC49F2" w:rsidRPr="00DC49F2" w:rsidRDefault="00DC49F2" w:rsidP="00DC49F2">
            <w:pPr>
              <w:jc w:val="center"/>
              <w:rPr>
                <w:sz w:val="6"/>
                <w:szCs w:val="6"/>
                <w:lang w:val="en-US"/>
              </w:rPr>
            </w:pPr>
          </w:p>
          <w:p w14:paraId="08F77917" w14:textId="77777777" w:rsidR="00DC49F2" w:rsidRPr="005C17A0" w:rsidRDefault="00DC49F2" w:rsidP="00DC49F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5C17A0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UZBEKISTAN SATELLITE 2026: FIE WOMEN’S FOIL</w:t>
            </w:r>
          </w:p>
          <w:p w14:paraId="656797D2" w14:textId="4E869622" w:rsidR="00DC49F2" w:rsidRPr="00DC49F2" w:rsidRDefault="00DC49F2" w:rsidP="00DC49F2">
            <w:pPr>
              <w:jc w:val="center"/>
              <w:rPr>
                <w:sz w:val="6"/>
                <w:szCs w:val="6"/>
                <w:lang w:val="en-US"/>
              </w:rPr>
            </w:pPr>
          </w:p>
        </w:tc>
      </w:tr>
    </w:tbl>
    <w:p w14:paraId="4C0F6F56" w14:textId="77777777" w:rsidR="00CC3811" w:rsidRPr="00CC3811" w:rsidRDefault="00CC3811" w:rsidP="00CC381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40D3ED2" w14:textId="7A633C5B" w:rsidR="00DC49F2" w:rsidRPr="00CC3811" w:rsidRDefault="00DC49F2" w:rsidP="00CC381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C3811">
        <w:rPr>
          <w:rFonts w:ascii="Times New Roman" w:hAnsi="Times New Roman" w:cs="Times New Roman"/>
          <w:sz w:val="32"/>
          <w:szCs w:val="32"/>
          <w:lang w:val="en-US"/>
        </w:rPr>
        <w:t>12th September 2026</w:t>
      </w:r>
    </w:p>
    <w:p w14:paraId="2B2FCFAA" w14:textId="05B55CDE" w:rsidR="00DC49F2" w:rsidRPr="00197120" w:rsidRDefault="00197120" w:rsidP="00CC381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Dear Fencing Friends,</w:t>
      </w:r>
    </w:p>
    <w:p w14:paraId="4979D555" w14:textId="471E6851" w:rsidR="00DC49F2" w:rsidRPr="00DC49F2" w:rsidRDefault="00947819" w:rsidP="00CC3811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 xml:space="preserve">It is with great pleasure that I invite you to the </w:t>
      </w:r>
      <w:r w:rsidRPr="00947819">
        <w:rPr>
          <w:rFonts w:ascii="Times New Roman" w:hAnsi="Times New Roman" w:cs="Times New Roman"/>
          <w:b/>
          <w:bCs/>
          <w:sz w:val="24"/>
          <w:szCs w:val="24"/>
          <w:lang w:val="en-US"/>
        </w:rPr>
        <w:t>Uzbekistan</w:t>
      </w:r>
      <w:r w:rsidR="00DC49F2" w:rsidRPr="0094781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SATELLITE 2026: FIE Women’s Foil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 xml:space="preserve"> on behalf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>
        <w:rPr>
          <w:rFonts w:ascii="Times New Roman" w:hAnsi="Times New Roman" w:cs="Times New Roman"/>
          <w:sz w:val="24"/>
          <w:szCs w:val="24"/>
          <w:lang w:val="en-US"/>
        </w:rPr>
        <w:t>Uzbekistan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 xml:space="preserve"> Fencing Federation, which will take place on </w:t>
      </w:r>
      <w:r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 xml:space="preserve">th September 2026 in </w:t>
      </w:r>
      <w:r>
        <w:rPr>
          <w:rFonts w:ascii="Times New Roman" w:hAnsi="Times New Roman" w:cs="Times New Roman"/>
          <w:sz w:val="24"/>
          <w:szCs w:val="24"/>
          <w:lang w:val="en-US"/>
        </w:rPr>
        <w:t>Tashkent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Uzbekistan</w:t>
      </w:r>
      <w:r w:rsidR="00DC49F2" w:rsidRPr="00DC49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993755" w14:textId="072F0EE3" w:rsidR="00947819" w:rsidRPr="00A8219C" w:rsidRDefault="00DC49F2" w:rsidP="00CC3811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C49F2">
        <w:rPr>
          <w:rFonts w:ascii="Times New Roman" w:hAnsi="Times New Roman" w:cs="Times New Roman"/>
          <w:sz w:val="24"/>
          <w:szCs w:val="24"/>
          <w:lang w:val="en-US"/>
        </w:rPr>
        <w:t>Detail of the competition as follows: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947819" w14:paraId="6C9298E6" w14:textId="77777777" w:rsidTr="00947819">
        <w:tc>
          <w:tcPr>
            <w:tcW w:w="10250" w:type="dxa"/>
            <w:shd w:val="clear" w:color="auto" w:fill="0070C0"/>
          </w:tcPr>
          <w:p w14:paraId="0733C4F1" w14:textId="77777777" w:rsidR="00947819" w:rsidRDefault="00947819" w:rsidP="00947819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  <w:p w14:paraId="14A8D8E3" w14:textId="2C953E67" w:rsidR="00947819" w:rsidRPr="002C4055" w:rsidRDefault="00947819" w:rsidP="00947819">
            <w:pPr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en-US"/>
              </w:rPr>
            </w:pPr>
            <w:r w:rsidRPr="002C40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ORGANIZERS:</w:t>
            </w:r>
          </w:p>
          <w:p w14:paraId="74EE146D" w14:textId="32EB47F1" w:rsidR="00947819" w:rsidRPr="00947819" w:rsidRDefault="00947819" w:rsidP="00947819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</w:tc>
      </w:tr>
    </w:tbl>
    <w:p w14:paraId="47CB5FBC" w14:textId="77777777" w:rsidR="00197120" w:rsidRDefault="00197120" w:rsidP="00197120">
      <w:pPr>
        <w:rPr>
          <w:rFonts w:ascii="Times New Roman" w:hAnsi="Times New Roman" w:cs="Times New Roman"/>
          <w:sz w:val="24"/>
          <w:szCs w:val="24"/>
        </w:rPr>
      </w:pPr>
    </w:p>
    <w:p w14:paraId="5CE4D414" w14:textId="0BFEC4AA" w:rsidR="00197120" w:rsidRPr="00197120" w:rsidRDefault="00197120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Host Federation:</w:t>
      </w:r>
      <w:r w:rsidRPr="00197120">
        <w:rPr>
          <w:rFonts w:ascii="Times New Roman" w:hAnsi="Times New Roman" w:cs="Times New Roman"/>
          <w:sz w:val="24"/>
          <w:szCs w:val="24"/>
          <w:lang w:val="en-US"/>
        </w:rPr>
        <w:t xml:space="preserve"> Uzbekistan</w:t>
      </w:r>
    </w:p>
    <w:p w14:paraId="51A8FBC0" w14:textId="77777777" w:rsidR="00197120" w:rsidRPr="00197120" w:rsidRDefault="00197120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Full Name of the National Federation:</w:t>
      </w:r>
      <w:r w:rsidRPr="00197120">
        <w:rPr>
          <w:rFonts w:ascii="Times New Roman" w:hAnsi="Times New Roman" w:cs="Times New Roman"/>
          <w:sz w:val="24"/>
          <w:szCs w:val="24"/>
          <w:lang w:val="en-US"/>
        </w:rPr>
        <w:t xml:space="preserve"> Uzbekistan Fencing Federation</w:t>
      </w:r>
    </w:p>
    <w:p w14:paraId="5ACED196" w14:textId="40403CFE" w:rsidR="00197120" w:rsidRPr="00CB5170" w:rsidRDefault="00197120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Address:</w:t>
      </w:r>
      <w:r w:rsidRPr="00197120">
        <w:rPr>
          <w:rFonts w:ascii="Times New Roman" w:hAnsi="Times New Roman" w:cs="Times New Roman"/>
          <w:sz w:val="24"/>
          <w:szCs w:val="24"/>
          <w:lang w:val="en-US"/>
        </w:rPr>
        <w:t xml:space="preserve"> 100027 Tashkent, 98A, Islam Karimov str</w:t>
      </w:r>
    </w:p>
    <w:p w14:paraId="4B4B435B" w14:textId="77777777" w:rsidR="00197120" w:rsidRPr="00197120" w:rsidRDefault="00197120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Telephone Number:</w:t>
      </w:r>
      <w:r w:rsidRPr="00197120">
        <w:rPr>
          <w:rFonts w:ascii="Times New Roman" w:hAnsi="Times New Roman" w:cs="Times New Roman"/>
          <w:sz w:val="24"/>
          <w:szCs w:val="24"/>
          <w:lang w:val="en-US"/>
        </w:rPr>
        <w:t xml:space="preserve"> 998711477171</w:t>
      </w:r>
    </w:p>
    <w:p w14:paraId="4C2107EE" w14:textId="1C54FB34" w:rsidR="00197120" w:rsidRDefault="00197120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7120">
        <w:rPr>
          <w:rFonts w:ascii="Times New Roman" w:hAnsi="Times New Roman" w:cs="Times New Roman"/>
          <w:b/>
          <w:bCs/>
          <w:sz w:val="24"/>
          <w:szCs w:val="24"/>
          <w:lang w:val="en-US"/>
        </w:rPr>
        <w:t>Email:</w:t>
      </w:r>
      <w:r w:rsidRPr="0019712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hyperlink r:id="rId8" w:history="1">
        <w:r w:rsidRPr="001C298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uzb.fencing@gmail.com</w:t>
        </w:r>
      </w:hyperlink>
    </w:p>
    <w:p w14:paraId="41AE59B5" w14:textId="77777777" w:rsidR="00CC3811" w:rsidRPr="00A8219C" w:rsidRDefault="00CC3811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197120" w14:paraId="62C1C651" w14:textId="77777777" w:rsidTr="00CC3811">
        <w:tc>
          <w:tcPr>
            <w:tcW w:w="10250" w:type="dxa"/>
            <w:shd w:val="clear" w:color="auto" w:fill="0070C0"/>
          </w:tcPr>
          <w:p w14:paraId="23E64468" w14:textId="77777777" w:rsidR="00197120" w:rsidRPr="00A8219C" w:rsidRDefault="00197120" w:rsidP="00197120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  <w:p w14:paraId="3F3E140A" w14:textId="77777777" w:rsidR="00197120" w:rsidRPr="002C4055" w:rsidRDefault="00197120" w:rsidP="00197120">
            <w:pPr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  <w:r w:rsidRPr="002C40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COMPETITION VENUE:</w:t>
            </w:r>
          </w:p>
          <w:p w14:paraId="7E60CDBD" w14:textId="53DB0280" w:rsidR="00197120" w:rsidRPr="00197120" w:rsidRDefault="00197120" w:rsidP="00CC3811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</w:tbl>
    <w:p w14:paraId="7ABD5B94" w14:textId="77777777" w:rsidR="00CC3811" w:rsidRDefault="00CC3811" w:rsidP="00CC3811">
      <w:pPr>
        <w:rPr>
          <w:rFonts w:ascii="Times New Roman" w:hAnsi="Times New Roman" w:cs="Times New Roman"/>
          <w:sz w:val="24"/>
          <w:szCs w:val="24"/>
        </w:rPr>
      </w:pPr>
    </w:p>
    <w:p w14:paraId="69EA049D" w14:textId="3D54D6B3" w:rsidR="00CC3811" w:rsidRPr="00CC3811" w:rsidRDefault="00CC3811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C3811">
        <w:rPr>
          <w:rFonts w:ascii="Times New Roman" w:hAnsi="Times New Roman" w:cs="Times New Roman"/>
          <w:sz w:val="24"/>
          <w:szCs w:val="24"/>
          <w:lang w:val="en-US"/>
        </w:rPr>
        <w:t xml:space="preserve">Competition Venue Fencing Hall </w:t>
      </w:r>
      <w:proofErr w:type="spellStart"/>
      <w:r w:rsidRPr="00CC3811">
        <w:rPr>
          <w:rFonts w:ascii="Times New Roman" w:hAnsi="Times New Roman" w:cs="Times New Roman"/>
          <w:sz w:val="24"/>
          <w:szCs w:val="24"/>
          <w:lang w:val="en-US"/>
        </w:rPr>
        <w:t>Pakhtakor</w:t>
      </w:r>
      <w:proofErr w:type="spellEnd"/>
      <w:r w:rsidRPr="00CC3811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</w:p>
    <w:p w14:paraId="7D186C10" w14:textId="51BFDC5E" w:rsidR="00197120" w:rsidRDefault="00CC3811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C3811">
        <w:rPr>
          <w:rFonts w:ascii="Times New Roman" w:hAnsi="Times New Roman" w:cs="Times New Roman"/>
          <w:sz w:val="24"/>
          <w:szCs w:val="24"/>
          <w:lang w:val="en-US"/>
        </w:rPr>
        <w:t>Location:.</w:t>
      </w:r>
      <w:proofErr w:type="gramEnd"/>
      <w:r w:rsidRPr="00CC3811">
        <w:rPr>
          <w:rFonts w:ascii="Times New Roman" w:hAnsi="Times New Roman" w:cs="Times New Roman"/>
          <w:sz w:val="24"/>
          <w:szCs w:val="24"/>
          <w:lang w:val="en-US"/>
        </w:rPr>
        <w:t xml:space="preserve"> Islam Karimov 98</w:t>
      </w:r>
      <w:proofErr w:type="gramStart"/>
      <w:r w:rsidRPr="00CC3811">
        <w:rPr>
          <w:rFonts w:ascii="Times New Roman" w:hAnsi="Times New Roman" w:cs="Times New Roman"/>
          <w:sz w:val="24"/>
          <w:szCs w:val="24"/>
          <w:lang w:val="en-US"/>
        </w:rPr>
        <w:t>A ,</w:t>
      </w:r>
      <w:proofErr w:type="gramEnd"/>
      <w:r w:rsidRPr="00CC3811">
        <w:rPr>
          <w:rFonts w:ascii="Times New Roman" w:hAnsi="Times New Roman" w:cs="Times New Roman"/>
          <w:sz w:val="24"/>
          <w:szCs w:val="24"/>
          <w:lang w:val="en-US"/>
        </w:rPr>
        <w:t xml:space="preserve"> Tashkent</w:t>
      </w:r>
    </w:p>
    <w:p w14:paraId="0F277C68" w14:textId="77777777" w:rsidR="00CC3811" w:rsidRDefault="00CC3811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0CB0A1" w14:textId="77777777" w:rsidR="00CC3811" w:rsidRDefault="00CC3811" w:rsidP="00CC38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6E5FBD" w14:textId="6445A96B" w:rsidR="00197120" w:rsidRDefault="00CC3811" w:rsidP="00CC381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6BFF13" wp14:editId="3BD8DAB5">
            <wp:extent cx="6465570" cy="2686050"/>
            <wp:effectExtent l="0" t="0" r="0" b="0"/>
            <wp:docPr id="135202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870E0" w14:textId="77777777" w:rsidR="004D388A" w:rsidRPr="00DC49F2" w:rsidRDefault="004D388A" w:rsidP="00CC381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CC3811" w:rsidRPr="00B3716A" w14:paraId="5DC34D9D" w14:textId="77777777" w:rsidTr="00CC3811">
        <w:tc>
          <w:tcPr>
            <w:tcW w:w="10250" w:type="dxa"/>
            <w:shd w:val="clear" w:color="auto" w:fill="0070C0"/>
          </w:tcPr>
          <w:p w14:paraId="530A1CFE" w14:textId="77777777" w:rsidR="00CC3811" w:rsidRDefault="00CC3811" w:rsidP="00CC3811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  <w:p w14:paraId="19C85E1F" w14:textId="77777777" w:rsidR="00CC3811" w:rsidRPr="002C4055" w:rsidRDefault="00CC3811" w:rsidP="00CC3811">
            <w:pPr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en-US"/>
              </w:rPr>
            </w:pPr>
            <w:r w:rsidRPr="002C40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SCHEDULE OF THE COMPETITION:</w:t>
            </w:r>
          </w:p>
          <w:p w14:paraId="5B8022C9" w14:textId="6F19FCF4" w:rsidR="00CC3811" w:rsidRPr="00CC3811" w:rsidRDefault="00CC3811" w:rsidP="00CC3811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</w:tc>
      </w:tr>
    </w:tbl>
    <w:p w14:paraId="6B7446E1" w14:textId="77777777" w:rsidR="00B3716A" w:rsidRDefault="00B3716A" w:rsidP="00CC3811">
      <w:pPr>
        <w:rPr>
          <w:rFonts w:ascii="Times New Roman" w:hAnsi="Times New Roman" w:cs="Times New Roman"/>
          <w:sz w:val="2"/>
          <w:szCs w:val="2"/>
          <w:lang w:val="en-US"/>
        </w:rPr>
      </w:pPr>
    </w:p>
    <w:p w14:paraId="7C51101C" w14:textId="33DF319E" w:rsidR="001A700C" w:rsidRDefault="00CC3811" w:rsidP="00CC38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3811">
        <w:rPr>
          <w:rFonts w:ascii="Times New Roman" w:hAnsi="Times New Roman" w:cs="Times New Roman"/>
          <w:sz w:val="24"/>
          <w:szCs w:val="24"/>
          <w:lang w:val="en-US"/>
        </w:rPr>
        <w:t>Detailed day by day schedule</w:t>
      </w:r>
    </w:p>
    <w:tbl>
      <w:tblPr>
        <w:tblStyle w:val="11"/>
        <w:tblW w:w="10250" w:type="dxa"/>
        <w:tblLook w:val="04A0" w:firstRow="1" w:lastRow="0" w:firstColumn="1" w:lastColumn="0" w:noHBand="0" w:noVBand="1"/>
      </w:tblPr>
      <w:tblGrid>
        <w:gridCol w:w="1735"/>
        <w:gridCol w:w="1590"/>
        <w:gridCol w:w="5220"/>
        <w:gridCol w:w="1705"/>
      </w:tblGrid>
      <w:tr w:rsidR="001E38BB" w:rsidRPr="00CC3811" w14:paraId="2DDBF885" w14:textId="26237CD1" w:rsidTr="000A509F">
        <w:tc>
          <w:tcPr>
            <w:tcW w:w="1735" w:type="dxa"/>
            <w:shd w:val="clear" w:color="auto" w:fill="0070C0"/>
          </w:tcPr>
          <w:p w14:paraId="3B46682F" w14:textId="49911D0D" w:rsidR="001E38BB" w:rsidRPr="00CC3811" w:rsidRDefault="00B3716A" w:rsidP="00CC3811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B3716A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Date</w:t>
            </w:r>
          </w:p>
        </w:tc>
        <w:tc>
          <w:tcPr>
            <w:tcW w:w="1590" w:type="dxa"/>
            <w:shd w:val="clear" w:color="auto" w:fill="0070C0"/>
          </w:tcPr>
          <w:p w14:paraId="171795D7" w14:textId="763BF86D" w:rsidR="001E38BB" w:rsidRPr="00CC3811" w:rsidRDefault="00B3716A" w:rsidP="00CC3811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B3716A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Time</w:t>
            </w:r>
          </w:p>
        </w:tc>
        <w:tc>
          <w:tcPr>
            <w:tcW w:w="5220" w:type="dxa"/>
            <w:shd w:val="clear" w:color="auto" w:fill="0070C0"/>
          </w:tcPr>
          <w:p w14:paraId="7EDC0682" w14:textId="1279E93C" w:rsidR="001E38BB" w:rsidRPr="00CC3811" w:rsidRDefault="00B3716A" w:rsidP="00CC3811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B3716A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Events</w:t>
            </w:r>
          </w:p>
        </w:tc>
        <w:tc>
          <w:tcPr>
            <w:tcW w:w="1705" w:type="dxa"/>
            <w:shd w:val="clear" w:color="auto" w:fill="0070C0"/>
          </w:tcPr>
          <w:p w14:paraId="3A7829E8" w14:textId="7C5A13E9" w:rsidR="001E38BB" w:rsidRPr="00CC3811" w:rsidRDefault="00B3716A" w:rsidP="00CC3811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B3716A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Remark</w:t>
            </w:r>
          </w:p>
        </w:tc>
      </w:tr>
      <w:tr w:rsidR="001E38BB" w:rsidRPr="00CC3811" w14:paraId="237A76D2" w14:textId="2EEC7ACE" w:rsidTr="000A509F">
        <w:tc>
          <w:tcPr>
            <w:tcW w:w="1735" w:type="dxa"/>
            <w:vMerge w:val="restart"/>
          </w:tcPr>
          <w:p w14:paraId="37EC6368" w14:textId="77777777" w:rsidR="001E38BB" w:rsidRPr="00CC3811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8"/>
                <w:szCs w:val="28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FRIDAY</w:t>
            </w:r>
          </w:p>
          <w:p w14:paraId="41348A54" w14:textId="693C35ED" w:rsidR="001E38BB" w:rsidRPr="00CC3811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11</w:t>
            </w:r>
            <w:r w:rsidRPr="001E38BB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th September 2026</w:t>
            </w:r>
          </w:p>
        </w:tc>
        <w:tc>
          <w:tcPr>
            <w:tcW w:w="1590" w:type="dxa"/>
          </w:tcPr>
          <w:p w14:paraId="17AB865E" w14:textId="67682B74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10:00 – 18:00</w:t>
            </w:r>
          </w:p>
        </w:tc>
        <w:tc>
          <w:tcPr>
            <w:tcW w:w="5220" w:type="dxa"/>
          </w:tcPr>
          <w:p w14:paraId="2A4E936D" w14:textId="02AE4CD9" w:rsidR="001E38BB" w:rsidRPr="00A116E7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116E7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Weapon control </w:t>
            </w:r>
          </w:p>
        </w:tc>
        <w:tc>
          <w:tcPr>
            <w:tcW w:w="1705" w:type="dxa"/>
            <w:vMerge w:val="restart"/>
          </w:tcPr>
          <w:p w14:paraId="6EDA2818" w14:textId="77777777" w:rsidR="001E38BB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542EF6CC" w14:textId="77777777" w:rsidR="001E38BB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9566C76" w14:textId="77777777" w:rsidR="001E38BB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227901E4" w14:textId="77777777" w:rsidR="001E38BB" w:rsidRDefault="001E38BB" w:rsidP="001E38BB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16A6A771" w14:textId="77777777" w:rsidR="001E38BB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412FFC4A" w14:textId="174A40DA" w:rsidR="001E38BB" w:rsidRPr="00CC3811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1E38BB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Venue</w:t>
            </w:r>
          </w:p>
        </w:tc>
      </w:tr>
      <w:tr w:rsidR="001E38BB" w:rsidRPr="00CB5170" w14:paraId="02CD2A6C" w14:textId="68EE7959" w:rsidTr="000A509F">
        <w:trPr>
          <w:trHeight w:val="683"/>
        </w:trPr>
        <w:tc>
          <w:tcPr>
            <w:tcW w:w="1735" w:type="dxa"/>
            <w:vMerge/>
          </w:tcPr>
          <w:p w14:paraId="2C2D0EF0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57A2CCF3" w14:textId="77777777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10:00 – 17:00</w:t>
            </w:r>
          </w:p>
        </w:tc>
        <w:tc>
          <w:tcPr>
            <w:tcW w:w="5220" w:type="dxa"/>
          </w:tcPr>
          <w:p w14:paraId="369059CE" w14:textId="77777777" w:rsidR="001E38BB" w:rsidRPr="00A116E7" w:rsidRDefault="001E38BB" w:rsidP="001E38BB">
            <w:pP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116E7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Registration / Accreditation</w:t>
            </w:r>
          </w:p>
          <w:p w14:paraId="1B9D7639" w14:textId="5AD210C0" w:rsidR="001E38BB" w:rsidRPr="00A116E7" w:rsidRDefault="001E38BB" w:rsidP="001E38BB">
            <w:pP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116E7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Payment of Entry Fee and Accommodation</w:t>
            </w:r>
          </w:p>
        </w:tc>
        <w:tc>
          <w:tcPr>
            <w:tcW w:w="1705" w:type="dxa"/>
            <w:vMerge/>
          </w:tcPr>
          <w:p w14:paraId="1FB23CB3" w14:textId="77777777" w:rsidR="001E38BB" w:rsidRPr="001E38BB" w:rsidRDefault="001E38BB" w:rsidP="001E38BB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1E38BB" w:rsidRPr="00CC3811" w14:paraId="4101F801" w14:textId="13CF720D" w:rsidTr="001E38BB">
        <w:tc>
          <w:tcPr>
            <w:tcW w:w="8545" w:type="dxa"/>
            <w:gridSpan w:val="3"/>
            <w:shd w:val="clear" w:color="auto" w:fill="0070C0"/>
          </w:tcPr>
          <w:p w14:paraId="13E1302D" w14:textId="4D7F0042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INDIVIDUAL COMPETITION</w:t>
            </w:r>
          </w:p>
        </w:tc>
        <w:tc>
          <w:tcPr>
            <w:tcW w:w="1705" w:type="dxa"/>
            <w:vMerge/>
            <w:shd w:val="clear" w:color="auto" w:fill="0070C0"/>
          </w:tcPr>
          <w:p w14:paraId="18571A17" w14:textId="77777777" w:rsidR="001E38BB" w:rsidRPr="00CC3811" w:rsidRDefault="001E38BB" w:rsidP="00CC3811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1E38BB" w:rsidRPr="00CC3811" w14:paraId="277A9BEF" w14:textId="6090B520" w:rsidTr="000A509F">
        <w:tc>
          <w:tcPr>
            <w:tcW w:w="1735" w:type="dxa"/>
            <w:vMerge w:val="restart"/>
          </w:tcPr>
          <w:p w14:paraId="52A37859" w14:textId="6EE050EE" w:rsidR="001E38BB" w:rsidRPr="000A509F" w:rsidRDefault="000A509F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SATURDAY</w:t>
            </w:r>
          </w:p>
          <w:p w14:paraId="1A62877E" w14:textId="3D948984" w:rsidR="001E38BB" w:rsidRPr="001E38BB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1E38BB"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12th September 2026</w:t>
            </w:r>
          </w:p>
          <w:p w14:paraId="64518A79" w14:textId="1C3F8B2D" w:rsidR="001E38BB" w:rsidRPr="00CC3811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273A352D" w14:textId="2E8DB14C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0</w:t>
            </w:r>
            <w: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8</w:t>
            </w: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:</w:t>
            </w:r>
            <w: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3</w:t>
            </w: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0</w:t>
            </w:r>
          </w:p>
        </w:tc>
        <w:tc>
          <w:tcPr>
            <w:tcW w:w="5220" w:type="dxa"/>
          </w:tcPr>
          <w:p w14:paraId="7F16C46E" w14:textId="40279C23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Weapon Control</w:t>
            </w:r>
          </w:p>
        </w:tc>
        <w:tc>
          <w:tcPr>
            <w:tcW w:w="1705" w:type="dxa"/>
            <w:vMerge/>
          </w:tcPr>
          <w:p w14:paraId="2A81857C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</w:tc>
      </w:tr>
      <w:tr w:rsidR="001E38BB" w:rsidRPr="00CC3811" w14:paraId="70F2EDEF" w14:textId="45EABF5D" w:rsidTr="000A509F">
        <w:tc>
          <w:tcPr>
            <w:tcW w:w="1735" w:type="dxa"/>
            <w:vMerge/>
          </w:tcPr>
          <w:p w14:paraId="4BFED799" w14:textId="77777777" w:rsidR="001E38BB" w:rsidRPr="001E38BB" w:rsidRDefault="001E38BB" w:rsidP="001E38BB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0AA1DF81" w14:textId="3688BCD7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9</w:t>
            </w:r>
            <w:r w:rsidRPr="00CC3811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:00 – </w:t>
            </w:r>
            <w: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9</w:t>
            </w:r>
            <w:r w:rsidRPr="00CC3811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:</w:t>
            </w:r>
            <w:r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3</w:t>
            </w:r>
            <w:r w:rsidRPr="00CC3811">
              <w:rPr>
                <w:rFonts w:ascii="Times New Roman" w:eastAsia="MS Mincho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0</w:t>
            </w:r>
          </w:p>
        </w:tc>
        <w:tc>
          <w:tcPr>
            <w:tcW w:w="5220" w:type="dxa"/>
          </w:tcPr>
          <w:p w14:paraId="7F07FFF2" w14:textId="3A01730F" w:rsidR="001E38BB" w:rsidRPr="00CC3811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1E38BB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Reporting time</w:t>
            </w:r>
          </w:p>
        </w:tc>
        <w:tc>
          <w:tcPr>
            <w:tcW w:w="1705" w:type="dxa"/>
            <w:vMerge/>
          </w:tcPr>
          <w:p w14:paraId="59BC1A0A" w14:textId="77777777" w:rsidR="001E38BB" w:rsidRPr="001E38BB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</w:tc>
      </w:tr>
      <w:tr w:rsidR="001E38BB" w:rsidRPr="00CB5170" w14:paraId="48483190" w14:textId="203FE7DF" w:rsidTr="000A509F">
        <w:tc>
          <w:tcPr>
            <w:tcW w:w="1735" w:type="dxa"/>
            <w:vMerge/>
          </w:tcPr>
          <w:p w14:paraId="25BCEFED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5C4D113E" w14:textId="77777777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10:00</w:t>
            </w:r>
          </w:p>
        </w:tc>
        <w:tc>
          <w:tcPr>
            <w:tcW w:w="5220" w:type="dxa"/>
          </w:tcPr>
          <w:p w14:paraId="139B4F91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CC3811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Beginning of round of pools</w:t>
            </w:r>
          </w:p>
        </w:tc>
        <w:tc>
          <w:tcPr>
            <w:tcW w:w="1705" w:type="dxa"/>
            <w:vMerge/>
          </w:tcPr>
          <w:p w14:paraId="4EAF219D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</w:tc>
      </w:tr>
      <w:tr w:rsidR="001E38BB" w:rsidRPr="00CC3811" w14:paraId="485048D4" w14:textId="2FA96871" w:rsidTr="000A509F">
        <w:tc>
          <w:tcPr>
            <w:tcW w:w="1735" w:type="dxa"/>
            <w:vMerge/>
          </w:tcPr>
          <w:p w14:paraId="6C8FDBAF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65EBBD3C" w14:textId="5BAF8EC9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14:00</w:t>
            </w:r>
          </w:p>
        </w:tc>
        <w:tc>
          <w:tcPr>
            <w:tcW w:w="5220" w:type="dxa"/>
          </w:tcPr>
          <w:p w14:paraId="1FC79FF5" w14:textId="4B4C4ABC" w:rsidR="001E38BB" w:rsidRPr="00CC3811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1E38BB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Semi-finals – Final</w:t>
            </w:r>
          </w:p>
        </w:tc>
        <w:tc>
          <w:tcPr>
            <w:tcW w:w="1705" w:type="dxa"/>
            <w:vMerge/>
          </w:tcPr>
          <w:p w14:paraId="111879D1" w14:textId="77777777" w:rsidR="001E38BB" w:rsidRPr="001E38BB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</w:tc>
      </w:tr>
      <w:tr w:rsidR="001E38BB" w:rsidRPr="00CC3811" w14:paraId="34864E59" w14:textId="7305F454" w:rsidTr="000A509F">
        <w:tc>
          <w:tcPr>
            <w:tcW w:w="1735" w:type="dxa"/>
            <w:vMerge/>
          </w:tcPr>
          <w:p w14:paraId="14A22A85" w14:textId="77777777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590" w:type="dxa"/>
          </w:tcPr>
          <w:p w14:paraId="2C45F58D" w14:textId="56F25B75" w:rsidR="001E38BB" w:rsidRPr="00CC3811" w:rsidRDefault="001E38BB" w:rsidP="000A509F">
            <w:pPr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16:00</w:t>
            </w:r>
          </w:p>
        </w:tc>
        <w:tc>
          <w:tcPr>
            <w:tcW w:w="5220" w:type="dxa"/>
          </w:tcPr>
          <w:p w14:paraId="12E9F5C5" w14:textId="3540A20C" w:rsidR="001E38BB" w:rsidRPr="00CC3811" w:rsidRDefault="001E38BB" w:rsidP="00CC3811">
            <w:pPr>
              <w:rPr>
                <w:rFonts w:ascii="Times New Roman" w:eastAsia="MS Mincho" w:hAnsi="Times New Roman" w:cs="Times New Roman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1E38BB"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  <w:t>Prize presentation</w:t>
            </w:r>
          </w:p>
        </w:tc>
        <w:tc>
          <w:tcPr>
            <w:tcW w:w="1705" w:type="dxa"/>
            <w:vMerge/>
          </w:tcPr>
          <w:p w14:paraId="467B3D91" w14:textId="77777777" w:rsidR="001E38BB" w:rsidRPr="001E38BB" w:rsidRDefault="001E38BB" w:rsidP="00CC3811">
            <w:pPr>
              <w:rPr>
                <w:rFonts w:ascii="Times New Roman" w:eastAsia="MS Mincho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</w:tc>
      </w:tr>
    </w:tbl>
    <w:p w14:paraId="57EEF178" w14:textId="77777777" w:rsidR="00DC49F2" w:rsidRDefault="00DC49F2" w:rsidP="00B371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>Depending on the number of participants, the timing is approximate and subject to change.</w:t>
      </w:r>
    </w:p>
    <w:p w14:paraId="4D9AA334" w14:textId="77777777" w:rsidR="00B3716A" w:rsidRDefault="00B3716A" w:rsidP="00B3716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B3716A" w14:paraId="2CB390B7" w14:textId="77777777" w:rsidTr="00B3716A">
        <w:tc>
          <w:tcPr>
            <w:tcW w:w="10250" w:type="dxa"/>
            <w:shd w:val="clear" w:color="auto" w:fill="0070C0"/>
          </w:tcPr>
          <w:p w14:paraId="18901C00" w14:textId="77777777" w:rsidR="00B3716A" w:rsidRDefault="00B3716A" w:rsidP="00B3716A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  <w:p w14:paraId="6259C5EA" w14:textId="77777777" w:rsidR="00B3716A" w:rsidRPr="002C4055" w:rsidRDefault="00B3716A" w:rsidP="00B3716A">
            <w:pPr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en-US"/>
              </w:rPr>
            </w:pPr>
            <w:r w:rsidRPr="002C40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PARTICIPATION:</w:t>
            </w:r>
          </w:p>
          <w:p w14:paraId="5DD41842" w14:textId="0A707DA0" w:rsidR="00B3716A" w:rsidRPr="00B3716A" w:rsidRDefault="00B3716A" w:rsidP="00B3716A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</w:tc>
      </w:tr>
    </w:tbl>
    <w:p w14:paraId="59B4073A" w14:textId="77777777" w:rsidR="00B3716A" w:rsidRDefault="00B3716A" w:rsidP="00B3716A">
      <w:pPr>
        <w:rPr>
          <w:rFonts w:ascii="Times New Roman" w:hAnsi="Times New Roman" w:cs="Times New Roman"/>
          <w:sz w:val="2"/>
          <w:szCs w:val="2"/>
          <w:lang w:val="en-US"/>
        </w:rPr>
      </w:pPr>
    </w:p>
    <w:p w14:paraId="4FDC8FAE" w14:textId="4BCA1DAB" w:rsidR="001A700C" w:rsidRDefault="00B3716A" w:rsidP="00B371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>Participation is not limited.</w:t>
      </w:r>
    </w:p>
    <w:p w14:paraId="3953CEE1" w14:textId="77777777" w:rsidR="00DD76EB" w:rsidRPr="001A700C" w:rsidRDefault="00DD76EB" w:rsidP="00B3716A">
      <w:pPr>
        <w:rPr>
          <w:rFonts w:ascii="Times New Roman" w:hAnsi="Times New Roman" w:cs="Times New Roman"/>
          <w:sz w:val="6"/>
          <w:szCs w:val="6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B3716A" w14:paraId="5F211381" w14:textId="77777777" w:rsidTr="00B3716A">
        <w:tc>
          <w:tcPr>
            <w:tcW w:w="10250" w:type="dxa"/>
            <w:shd w:val="clear" w:color="auto" w:fill="0070C0"/>
          </w:tcPr>
          <w:p w14:paraId="53F152E5" w14:textId="77777777" w:rsidR="00B3716A" w:rsidRDefault="00B3716A" w:rsidP="00B3716A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  <w:p w14:paraId="3D567167" w14:textId="77777777" w:rsidR="00B3716A" w:rsidRPr="002C4055" w:rsidRDefault="00B3716A" w:rsidP="00B3716A">
            <w:pPr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en-US"/>
              </w:rPr>
            </w:pPr>
            <w:r w:rsidRPr="002C40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ENTRIES:</w:t>
            </w:r>
          </w:p>
          <w:p w14:paraId="1C435BAF" w14:textId="59956931" w:rsidR="00B3716A" w:rsidRPr="00B3716A" w:rsidRDefault="00B3716A" w:rsidP="00B3716A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en-US"/>
              </w:rPr>
            </w:pPr>
          </w:p>
        </w:tc>
      </w:tr>
    </w:tbl>
    <w:p w14:paraId="6E692094" w14:textId="77777777" w:rsidR="00B3716A" w:rsidRDefault="00B3716A" w:rsidP="00B3716A">
      <w:pPr>
        <w:rPr>
          <w:rFonts w:ascii="Times New Roman" w:hAnsi="Times New Roman" w:cs="Times New Roman"/>
          <w:sz w:val="6"/>
          <w:szCs w:val="6"/>
          <w:lang w:val="en-US"/>
        </w:rPr>
      </w:pPr>
    </w:p>
    <w:p w14:paraId="45F01017" w14:textId="77777777" w:rsidR="00B3716A" w:rsidRPr="00B3716A" w:rsidRDefault="00B3716A" w:rsidP="00B3716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 xml:space="preserve">Open to all fencers with a valid </w:t>
      </w:r>
      <w:r w:rsidRPr="002C4055">
        <w:rPr>
          <w:rFonts w:ascii="Times New Roman" w:hAnsi="Times New Roman" w:cs="Times New Roman"/>
          <w:b/>
          <w:bCs/>
          <w:sz w:val="24"/>
          <w:szCs w:val="24"/>
          <w:lang w:val="en-US"/>
        </w:rPr>
        <w:t>2026 – 2027 FIE License</w:t>
      </w:r>
      <w:r w:rsidRPr="00B371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9380BE4" w14:textId="77777777" w:rsidR="001A700C" w:rsidRDefault="00B3716A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>No fence</w:t>
      </w:r>
    </w:p>
    <w:p w14:paraId="0AC40856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269BA490" w14:textId="062D167A" w:rsidR="00B3716A" w:rsidRPr="00B3716A" w:rsidRDefault="00B3716A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>can only be made at the FIE website, www.fie.org,</w:t>
      </w:r>
    </w:p>
    <w:p w14:paraId="788D6966" w14:textId="64117333" w:rsidR="00DD76EB" w:rsidRDefault="00B3716A" w:rsidP="00B3716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716A">
        <w:rPr>
          <w:rFonts w:ascii="Times New Roman" w:hAnsi="Times New Roman" w:cs="Times New Roman"/>
          <w:sz w:val="24"/>
          <w:szCs w:val="24"/>
          <w:lang w:val="en-US"/>
        </w:rPr>
        <w:t>respecting the deadlines specified in the FIE Rules</w:t>
      </w:r>
      <w:r w:rsidR="002C40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716A">
        <w:rPr>
          <w:rFonts w:ascii="Times New Roman" w:hAnsi="Times New Roman" w:cs="Times New Roman"/>
          <w:sz w:val="24"/>
          <w:szCs w:val="24"/>
          <w:lang w:val="en-US"/>
        </w:rPr>
        <w:t>(cf. o.54).</w:t>
      </w:r>
    </w:p>
    <w:p w14:paraId="23CB3CA0" w14:textId="77777777" w:rsidR="002C4055" w:rsidRDefault="002C4055" w:rsidP="00B3716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CA4076C" w14:textId="77777777" w:rsidR="001A700C" w:rsidRPr="001A700C" w:rsidRDefault="001A700C" w:rsidP="00B3716A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2C4055" w14:paraId="6EAC3688" w14:textId="77777777" w:rsidTr="002C4055">
        <w:tc>
          <w:tcPr>
            <w:tcW w:w="10250" w:type="dxa"/>
            <w:shd w:val="clear" w:color="auto" w:fill="0070C0"/>
          </w:tcPr>
          <w:p w14:paraId="5B267D92" w14:textId="01BAEA43" w:rsidR="002C4055" w:rsidRDefault="002C4055" w:rsidP="002C4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C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ENTRY FEES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</w:tbl>
    <w:p w14:paraId="5522222C" w14:textId="77777777" w:rsidR="002C4055" w:rsidRDefault="002C4055" w:rsidP="00B3716A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7A4C9668" w14:textId="77777777" w:rsidR="002C4055" w:rsidRDefault="002C4055" w:rsidP="00B3716A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7838F158" w14:textId="77777777" w:rsidR="001A700C" w:rsidRDefault="001A700C" w:rsidP="00B3716A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009CF9A3" w14:textId="77777777" w:rsidR="002C4055" w:rsidRDefault="002C4055" w:rsidP="00B3716A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47A186D7" w14:textId="2AABFBA7" w:rsidR="005D1C4B" w:rsidRPr="005D1C4B" w:rsidRDefault="005D1C4B" w:rsidP="005D1C4B">
      <w:pPr>
        <w:spacing w:after="0" w:line="276" w:lineRule="auto"/>
        <w:rPr>
          <w:rFonts w:ascii="Times New Roman" w:hAnsi="Times New Roman" w:cs="Times New Roman"/>
          <w:color w:val="EE0000"/>
          <w:sz w:val="24"/>
          <w:szCs w:val="24"/>
          <w:lang w:val="en-US"/>
        </w:rPr>
      </w:pPr>
      <w:r w:rsidRPr="005D1C4B">
        <w:rPr>
          <w:rFonts w:ascii="Times New Roman" w:hAnsi="Times New Roman" w:cs="Times New Roman"/>
          <w:sz w:val="24"/>
          <w:szCs w:val="24"/>
          <w:lang w:val="en-US"/>
        </w:rPr>
        <w:t xml:space="preserve">Individual competition: EUR </w:t>
      </w:r>
      <w:r w:rsidR="00A8219C" w:rsidRPr="00A8219C">
        <w:rPr>
          <w:rFonts w:ascii="Times New Roman" w:hAnsi="Times New Roman" w:cs="Times New Roman"/>
          <w:b/>
          <w:bCs/>
          <w:sz w:val="24"/>
          <w:szCs w:val="24"/>
          <w:lang w:val="en-US"/>
        </w:rPr>
        <w:t>80</w:t>
      </w:r>
    </w:p>
    <w:p w14:paraId="15CBE1FA" w14:textId="4856FA38" w:rsidR="001A700C" w:rsidRPr="001A700C" w:rsidRDefault="005D1C4B" w:rsidP="005D1C4B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5D1C4B">
        <w:rPr>
          <w:rFonts w:ascii="Times New Roman" w:hAnsi="Times New Roman" w:cs="Times New Roman"/>
          <w:sz w:val="24"/>
          <w:szCs w:val="24"/>
          <w:lang w:val="en-US"/>
        </w:rPr>
        <w:t>The entry fee can be paid at registration BEFORE the start of the competition.</w:t>
      </w:r>
    </w:p>
    <w:p w14:paraId="7D62A73C" w14:textId="77777777" w:rsidR="005D1C4B" w:rsidRDefault="005D1C4B" w:rsidP="005D1C4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5D1C4B" w14:paraId="678CD36A" w14:textId="77777777" w:rsidTr="005D1C4B">
        <w:tc>
          <w:tcPr>
            <w:tcW w:w="10250" w:type="dxa"/>
            <w:shd w:val="clear" w:color="auto" w:fill="0070C0"/>
          </w:tcPr>
          <w:p w14:paraId="3506F90A" w14:textId="0F67357F" w:rsidR="005D1C4B" w:rsidRPr="005D1C4B" w:rsidRDefault="005D1C4B" w:rsidP="005D1C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D1C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REFEREE OBLIGATION:</w:t>
            </w:r>
          </w:p>
        </w:tc>
      </w:tr>
    </w:tbl>
    <w:p w14:paraId="17C02844" w14:textId="77777777" w:rsidR="005D1C4B" w:rsidRDefault="005D1C4B" w:rsidP="005D1C4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1A095F" w14:textId="77777777" w:rsidR="005D1C4B" w:rsidRPr="005D1C4B" w:rsidRDefault="005D1C4B" w:rsidP="005D1C4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D1C4B">
        <w:rPr>
          <w:rFonts w:ascii="Times New Roman" w:hAnsi="Times New Roman" w:cs="Times New Roman"/>
          <w:sz w:val="24"/>
          <w:szCs w:val="24"/>
          <w:lang w:val="en-US"/>
        </w:rPr>
        <w:t>Participating countries must be accompanied by referee with FIE A or B licenses as below (cf.</w:t>
      </w:r>
    </w:p>
    <w:p w14:paraId="6EA52196" w14:textId="0CE62AA7" w:rsidR="005D1C4B" w:rsidRDefault="005D1C4B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  <w:r w:rsidRPr="005D1C4B">
        <w:rPr>
          <w:rFonts w:ascii="Times New Roman" w:hAnsi="Times New Roman" w:cs="Times New Roman"/>
          <w:sz w:val="24"/>
          <w:szCs w:val="24"/>
          <w:lang w:val="en-US"/>
        </w:rPr>
        <w:t xml:space="preserve">o.25). Delegations not respecting the quota must pay </w:t>
      </w:r>
      <w:r w:rsidRPr="005D1C4B">
        <w:rPr>
          <w:rFonts w:ascii="Times New Roman" w:hAnsi="Times New Roman" w:cs="Times New Roman"/>
          <w:b/>
          <w:bCs/>
          <w:sz w:val="24"/>
          <w:szCs w:val="24"/>
          <w:lang w:val="en-US"/>
        </w:rPr>
        <w:t>A FINE OF EUR 1,000 PER REFEREE.</w:t>
      </w:r>
    </w:p>
    <w:p w14:paraId="77FDB795" w14:textId="77777777" w:rsidR="00DD76EB" w:rsidRDefault="00DD76EB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</w:p>
    <w:p w14:paraId="460432A0" w14:textId="77777777" w:rsidR="00DD76EB" w:rsidRDefault="00DD76EB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</w:p>
    <w:p w14:paraId="4D6D71AC" w14:textId="77777777" w:rsidR="00DD76EB" w:rsidRDefault="00DD76EB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</w:p>
    <w:p w14:paraId="43DEE654" w14:textId="77777777" w:rsidR="00DD76EB" w:rsidRDefault="00DD76EB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</w:p>
    <w:p w14:paraId="10A1CB23" w14:textId="77777777" w:rsidR="001A700C" w:rsidRPr="001A700C" w:rsidRDefault="001A700C" w:rsidP="005D1C4B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6"/>
          <w:lang w:val="en-US"/>
        </w:rPr>
      </w:pPr>
    </w:p>
    <w:tbl>
      <w:tblPr>
        <w:tblStyle w:val="ac"/>
        <w:tblW w:w="0" w:type="auto"/>
        <w:tblInd w:w="1975" w:type="dxa"/>
        <w:tblLook w:val="04A0" w:firstRow="1" w:lastRow="0" w:firstColumn="1" w:lastColumn="0" w:noHBand="0" w:noVBand="1"/>
      </w:tblPr>
      <w:tblGrid>
        <w:gridCol w:w="3150"/>
        <w:gridCol w:w="3330"/>
      </w:tblGrid>
      <w:tr w:rsidR="001A700C" w14:paraId="5FFA66A2" w14:textId="77777777" w:rsidTr="001A700C">
        <w:tc>
          <w:tcPr>
            <w:tcW w:w="3150" w:type="dxa"/>
          </w:tcPr>
          <w:p w14:paraId="45D4EC83" w14:textId="7729ECA2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fencers</w:t>
            </w:r>
            <w:proofErr w:type="spellEnd"/>
          </w:p>
        </w:tc>
        <w:tc>
          <w:tcPr>
            <w:tcW w:w="3330" w:type="dxa"/>
          </w:tcPr>
          <w:p w14:paraId="1482260C" w14:textId="61ACEF0A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referee</w:t>
            </w:r>
            <w:proofErr w:type="spellEnd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required</w:t>
            </w:r>
            <w:proofErr w:type="spellEnd"/>
          </w:p>
        </w:tc>
      </w:tr>
      <w:tr w:rsidR="001A700C" w14:paraId="35EDA3E5" w14:textId="77777777" w:rsidTr="001A700C">
        <w:tc>
          <w:tcPr>
            <w:tcW w:w="3150" w:type="dxa"/>
          </w:tcPr>
          <w:p w14:paraId="2440519C" w14:textId="1E67EA1B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5 – 9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fencers</w:t>
            </w:r>
            <w:proofErr w:type="spellEnd"/>
          </w:p>
        </w:tc>
        <w:tc>
          <w:tcPr>
            <w:tcW w:w="3330" w:type="dxa"/>
          </w:tcPr>
          <w:p w14:paraId="528791B5" w14:textId="496F0F91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referee</w:t>
            </w:r>
            <w:proofErr w:type="spellEnd"/>
          </w:p>
        </w:tc>
      </w:tr>
      <w:tr w:rsidR="001A700C" w14:paraId="0684F559" w14:textId="77777777" w:rsidTr="001A700C">
        <w:tc>
          <w:tcPr>
            <w:tcW w:w="3150" w:type="dxa"/>
          </w:tcPr>
          <w:p w14:paraId="78B56B8B" w14:textId="138CCCFA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proofErr w:type="spellEnd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more</w:t>
            </w:r>
            <w:proofErr w:type="spellEnd"/>
          </w:p>
        </w:tc>
        <w:tc>
          <w:tcPr>
            <w:tcW w:w="3330" w:type="dxa"/>
          </w:tcPr>
          <w:p w14:paraId="62EBAE27" w14:textId="05A5152F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sz w:val="24"/>
                <w:szCs w:val="24"/>
              </w:rPr>
              <w:t>2 referees</w:t>
            </w:r>
          </w:p>
        </w:tc>
      </w:tr>
    </w:tbl>
    <w:p w14:paraId="179F85B4" w14:textId="77777777" w:rsidR="00DD76EB" w:rsidRDefault="00DD76EB" w:rsidP="005D1C4B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51DF830B" w14:textId="77777777" w:rsidR="00CB5170" w:rsidRDefault="00CB5170" w:rsidP="005D1C4B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1E54EEDE" w14:textId="77777777" w:rsidR="00CB5170" w:rsidRPr="00CB5170" w:rsidRDefault="00CB5170" w:rsidP="005D1C4B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1A700C" w:rsidRPr="001A700C" w14:paraId="1AA15A6E" w14:textId="77777777" w:rsidTr="001A700C">
        <w:tc>
          <w:tcPr>
            <w:tcW w:w="10250" w:type="dxa"/>
            <w:shd w:val="clear" w:color="auto" w:fill="0070C0"/>
          </w:tcPr>
          <w:p w14:paraId="2CE6503F" w14:textId="3CAF60C6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FORMULA:</w:t>
            </w:r>
          </w:p>
        </w:tc>
      </w:tr>
    </w:tbl>
    <w:p w14:paraId="5084106D" w14:textId="0FC15B8A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Satellite competitions will be organized according to FIE rules.</w:t>
      </w:r>
    </w:p>
    <w:p w14:paraId="283D179D" w14:textId="06BAB93E" w:rsidR="00CB5170" w:rsidRPr="00CB5170" w:rsidRDefault="001A700C" w:rsidP="001A700C">
      <w:pPr>
        <w:spacing w:after="0" w:line="276" w:lineRule="auto"/>
        <w:rPr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 xml:space="preserve">Live results will be posted on </w:t>
      </w:r>
      <w:hyperlink r:id="rId10" w:history="1">
        <w:r w:rsidRPr="001C298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www.fencingtimelive.com</w:t>
        </w:r>
      </w:hyperlink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CB5170" w14:paraId="276D32EB" w14:textId="77777777" w:rsidTr="00CB5170">
        <w:tc>
          <w:tcPr>
            <w:tcW w:w="10250" w:type="dxa"/>
            <w:shd w:val="clear" w:color="auto" w:fill="0070C0"/>
          </w:tcPr>
          <w:p w14:paraId="5DF1FC69" w14:textId="3FA665DA" w:rsidR="00CB5170" w:rsidRPr="00CB5170" w:rsidRDefault="00CB5170" w:rsidP="00CB51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B51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D</w:t>
            </w:r>
            <w:r w:rsidRPr="00CB51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OPING</w:t>
            </w:r>
            <w:r w:rsidRPr="00CB51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B51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CONTROL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</w:tbl>
    <w:p w14:paraId="7FF97A6E" w14:textId="77777777" w:rsidR="00CB5170" w:rsidRDefault="00CB5170" w:rsidP="001A700C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340286D0" w14:textId="7D09E740" w:rsidR="00CB5170" w:rsidRDefault="00CB5170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B5170">
        <w:rPr>
          <w:rFonts w:ascii="Times New Roman" w:hAnsi="Times New Roman" w:cs="Times New Roman"/>
          <w:sz w:val="24"/>
          <w:szCs w:val="24"/>
          <w:lang w:val="en-US"/>
        </w:rPr>
        <w:t>According to FIE regulations and rules</w:t>
      </w:r>
    </w:p>
    <w:p w14:paraId="2655BD3D" w14:textId="77777777" w:rsidR="00CB5170" w:rsidRPr="00CB5170" w:rsidRDefault="00CB5170" w:rsidP="001A700C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tbl>
      <w:tblPr>
        <w:tblStyle w:val="ac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0250"/>
      </w:tblGrid>
      <w:tr w:rsidR="001A700C" w14:paraId="7C528DC3" w14:textId="77777777" w:rsidTr="001A700C">
        <w:tc>
          <w:tcPr>
            <w:tcW w:w="10250" w:type="dxa"/>
            <w:shd w:val="clear" w:color="auto" w:fill="0070C0"/>
          </w:tcPr>
          <w:p w14:paraId="7505D894" w14:textId="718FFE4E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VISA SUPPORT:</w:t>
            </w:r>
          </w:p>
        </w:tc>
      </w:tr>
    </w:tbl>
    <w:p w14:paraId="0D016919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34E56C1E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1DF03F42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234E340E" w14:textId="04682A79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The Organizing National Federation declares that its national authorities guarantee the granting of visas to all the participants of the member federations of the FIE.</w:t>
      </w:r>
    </w:p>
    <w:p w14:paraId="3A0202C9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0A2FCD30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 xml:space="preserve">To avoid delays, all delegations are required to submit their visa requests in time  </w:t>
      </w:r>
    </w:p>
    <w:p w14:paraId="66DF6494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Participants who require a visa are kindly requested to begin the application process as early as possible.</w:t>
      </w:r>
    </w:p>
    <w:p w14:paraId="5C5779BE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2322802C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To facilitate visa issuance, the Organizing Committee will provide official invitation letters upon request.</w:t>
      </w:r>
    </w:p>
    <w:p w14:paraId="7B480DF3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14:paraId="7D9BDBDE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Please send the personal data of the participants that you wish to include in the</w:t>
      </w:r>
    </w:p>
    <w:p w14:paraId="5F4EC337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invitation letter </w:t>
      </w:r>
      <w:proofErr w:type="gramStart"/>
      <w:r w:rsidRPr="001A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to  uzb.fencing@gmail.com</w:t>
      </w:r>
      <w:proofErr w:type="gramEnd"/>
    </w:p>
    <w:p w14:paraId="6BA400A6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0DB9E12F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 xml:space="preserve"> The personal data should be sent in an editable format (Word, Excel, Text)</w:t>
      </w:r>
    </w:p>
    <w:p w14:paraId="2F008BBC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42FD85F6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Full name (as in passport)</w:t>
      </w:r>
    </w:p>
    <w:p w14:paraId="1308FFF8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Nationality</w:t>
      </w:r>
    </w:p>
    <w:p w14:paraId="5B507926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Date and place of birth</w:t>
      </w:r>
    </w:p>
    <w:p w14:paraId="39449F84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Passport number</w:t>
      </w:r>
    </w:p>
    <w:p w14:paraId="18A85655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Passport issue and expiry dates</w:t>
      </w:r>
    </w:p>
    <w:p w14:paraId="0D04CA62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Role at the event (athlete, coach, referee, official, staff, etc.)</w:t>
      </w:r>
    </w:p>
    <w:p w14:paraId="0BD4BA5E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Dates of arrival and departure</w:t>
      </w:r>
    </w:p>
    <w:p w14:paraId="7AFE546E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Copy of the passport (photo page)</w:t>
      </w:r>
    </w:p>
    <w:p w14:paraId="09F9E737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12"/>
          <w:szCs w:val="12"/>
          <w:lang w:val="en-US"/>
        </w:rPr>
      </w:pPr>
    </w:p>
    <w:p w14:paraId="5327E825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For any questions related to visas or entry requirements, please contact:</w:t>
      </w:r>
    </w:p>
    <w:p w14:paraId="3D01B200" w14:textId="77777777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uzb.fencing@gmail.com</w:t>
      </w:r>
    </w:p>
    <w:p w14:paraId="7ED45A4E" w14:textId="05168CAF" w:rsidR="001A700C" w:rsidRP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00C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1A700C">
        <w:rPr>
          <w:rFonts w:ascii="Times New Roman" w:hAnsi="Times New Roman" w:cs="Times New Roman"/>
          <w:sz w:val="24"/>
          <w:szCs w:val="24"/>
          <w:lang w:val="en-US"/>
        </w:rPr>
        <w:tab/>
        <w:t>Federations requiring visa support should send passport copies and travel details to: uzb.fencing@gmail.com</w:t>
      </w:r>
    </w:p>
    <w:p w14:paraId="3780D0A5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1A700C" w14:paraId="236E7512" w14:textId="77777777" w:rsidTr="001A700C">
        <w:tc>
          <w:tcPr>
            <w:tcW w:w="10250" w:type="dxa"/>
            <w:shd w:val="clear" w:color="auto" w:fill="0070C0"/>
          </w:tcPr>
          <w:p w14:paraId="733716B1" w14:textId="1D972C65" w:rsidR="001A700C" w:rsidRPr="001A700C" w:rsidRDefault="001A700C" w:rsidP="001A70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70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ACCOMMODATION AND TRANSPORT:</w:t>
            </w:r>
          </w:p>
        </w:tc>
      </w:tr>
    </w:tbl>
    <w:p w14:paraId="7FB5518D" w14:textId="51EC7704" w:rsidR="001A700C" w:rsidRDefault="00555C14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Official hotels, transport, and special rates: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05"/>
        <w:gridCol w:w="4228"/>
        <w:gridCol w:w="3417"/>
      </w:tblGrid>
      <w:tr w:rsidR="00403E37" w14:paraId="3DF497F8" w14:textId="77777777" w:rsidTr="00751A92">
        <w:tc>
          <w:tcPr>
            <w:tcW w:w="2605" w:type="dxa"/>
            <w:shd w:val="clear" w:color="auto" w:fill="0070C0"/>
          </w:tcPr>
          <w:p w14:paraId="7DD23ECE" w14:textId="6B572714" w:rsidR="00403E37" w:rsidRPr="00403E37" w:rsidRDefault="00403E37" w:rsidP="00403E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0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Accommodation</w:t>
            </w:r>
            <w:proofErr w:type="spellEnd"/>
            <w:r w:rsidRPr="0040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4228" w:type="dxa"/>
            <w:shd w:val="clear" w:color="auto" w:fill="0070C0"/>
          </w:tcPr>
          <w:p w14:paraId="05C0620C" w14:textId="098329B9" w:rsidR="00403E37" w:rsidRPr="00403E37" w:rsidRDefault="00403E37" w:rsidP="00403E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3417" w:type="dxa"/>
            <w:shd w:val="clear" w:color="auto" w:fill="0070C0"/>
          </w:tcPr>
          <w:p w14:paraId="407E078E" w14:textId="07E450A3" w:rsidR="00403E37" w:rsidRPr="00403E37" w:rsidRDefault="00403E37" w:rsidP="00403E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Rate</w:t>
            </w:r>
          </w:p>
        </w:tc>
      </w:tr>
      <w:tr w:rsidR="00751A92" w14:paraId="110F42F4" w14:textId="77777777" w:rsidTr="00751A92">
        <w:tc>
          <w:tcPr>
            <w:tcW w:w="2605" w:type="dxa"/>
            <w:vMerge w:val="restart"/>
          </w:tcPr>
          <w:p w14:paraId="540A63A2" w14:textId="77777777" w:rsidR="00751A92" w:rsidRDefault="00751A92" w:rsidP="001A7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17883" w14:textId="77777777" w:rsidR="00751A92" w:rsidRPr="00751A92" w:rsidRDefault="00751A92" w:rsidP="001A700C">
            <w:pPr>
              <w:spacing w:line="276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B76E693" w14:textId="2D9D1718" w:rsidR="00751A92" w:rsidRPr="00751A92" w:rsidRDefault="00751A92" w:rsidP="001A700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51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Elements Hotel</w:t>
            </w:r>
          </w:p>
        </w:tc>
        <w:tc>
          <w:tcPr>
            <w:tcW w:w="4228" w:type="dxa"/>
            <w:vMerge w:val="restart"/>
          </w:tcPr>
          <w:p w14:paraId="04C24248" w14:textId="77777777" w:rsidR="00751A92" w:rsidRPr="00CB5170" w:rsidRDefault="00751A92" w:rsidP="00751A92">
            <w:pPr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14:paraId="54CEAFC6" w14:textId="77777777" w:rsidR="00751A92" w:rsidRPr="00CB5170" w:rsidRDefault="00751A92" w:rsidP="00751A92">
            <w:pPr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14:paraId="4B787B4E" w14:textId="2B7579CE" w:rsidR="00751A92" w:rsidRDefault="00751A92" w:rsidP="00751A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A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 </w:t>
            </w:r>
            <w:proofErr w:type="spellStart"/>
            <w:r w:rsidRPr="00751A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Khushnavo</w:t>
            </w:r>
            <w:proofErr w:type="spellEnd"/>
            <w:r w:rsidRPr="00751A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Street, </w:t>
            </w:r>
            <w:proofErr w:type="spellStart"/>
            <w:r w:rsidRPr="00751A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Yunusabad</w:t>
            </w:r>
            <w:proofErr w:type="spellEnd"/>
            <w:r w:rsidRPr="00751A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District, Tashkent, Uzbekistan</w:t>
            </w:r>
          </w:p>
        </w:tc>
        <w:tc>
          <w:tcPr>
            <w:tcW w:w="3417" w:type="dxa"/>
          </w:tcPr>
          <w:p w14:paraId="3317487A" w14:textId="77777777" w:rsidR="00751A92" w:rsidRPr="00403E37" w:rsidRDefault="00751A92" w:rsidP="00403E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SGL Room</w:t>
            </w:r>
          </w:p>
          <w:p w14:paraId="681F3A5F" w14:textId="1F444C1C" w:rsidR="00751A92" w:rsidRDefault="00751A92" w:rsidP="00403E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 USD</w:t>
            </w:r>
          </w:p>
        </w:tc>
      </w:tr>
      <w:tr w:rsidR="00751A92" w14:paraId="003B1E2C" w14:textId="77777777" w:rsidTr="00751A92">
        <w:tc>
          <w:tcPr>
            <w:tcW w:w="2605" w:type="dxa"/>
            <w:vMerge/>
          </w:tcPr>
          <w:p w14:paraId="11884876" w14:textId="77777777" w:rsidR="00751A92" w:rsidRDefault="00751A92" w:rsidP="001A7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28" w:type="dxa"/>
            <w:vMerge/>
          </w:tcPr>
          <w:p w14:paraId="345084B9" w14:textId="77777777" w:rsidR="00751A92" w:rsidRDefault="00751A92" w:rsidP="001A7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17" w:type="dxa"/>
          </w:tcPr>
          <w:p w14:paraId="6A24C27E" w14:textId="77777777" w:rsidR="00751A92" w:rsidRPr="00403E37" w:rsidRDefault="00751A92" w:rsidP="00403E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DBL Room  </w:t>
            </w:r>
          </w:p>
          <w:p w14:paraId="10008D58" w14:textId="1F4655E9" w:rsidR="00751A92" w:rsidRDefault="00751A92" w:rsidP="00403E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 USD</w:t>
            </w:r>
          </w:p>
        </w:tc>
      </w:tr>
      <w:tr w:rsidR="00403E37" w14:paraId="5E5374F2" w14:textId="77777777" w:rsidTr="00C44B71">
        <w:tc>
          <w:tcPr>
            <w:tcW w:w="10250" w:type="dxa"/>
            <w:gridSpan w:val="3"/>
          </w:tcPr>
          <w:p w14:paraId="7A1507ED" w14:textId="77777777" w:rsidR="00403E37" w:rsidRPr="00403E37" w:rsidRDefault="00403E37" w:rsidP="00403E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 prices include buffet breakfast, taxes, free</w:t>
            </w:r>
          </w:p>
          <w:p w14:paraId="181E5299" w14:textId="13DE0689" w:rsidR="00403E37" w:rsidRPr="00403E37" w:rsidRDefault="00403E37" w:rsidP="00403E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WIFI Internet</w:t>
            </w:r>
          </w:p>
        </w:tc>
      </w:tr>
    </w:tbl>
    <w:p w14:paraId="79ECD98C" w14:textId="77777777" w:rsidR="001A700C" w:rsidRDefault="001A700C" w:rsidP="001A700C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19F4FE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 xml:space="preserve">Accommodation email: uzfencing@gmail.com  </w:t>
      </w:r>
    </w:p>
    <w:p w14:paraId="07D885F3" w14:textId="7CFC9FF3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Deadline: 2026.0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8976E4E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 xml:space="preserve">Transportation information: The organizer will provide free transportation for competing delegations staying in the official hotels during the competitions. </w:t>
      </w:r>
      <w:proofErr w:type="gramStart"/>
      <w:r w:rsidRPr="00555C14">
        <w:rPr>
          <w:rFonts w:ascii="Times New Roman" w:hAnsi="Times New Roman" w:cs="Times New Roman"/>
          <w:sz w:val="24"/>
          <w:szCs w:val="24"/>
          <w:lang w:val="en-US"/>
        </w:rPr>
        <w:t>This  transport</w:t>
      </w:r>
      <w:proofErr w:type="gramEnd"/>
      <w:r w:rsidRPr="00555C14">
        <w:rPr>
          <w:rFonts w:ascii="Times New Roman" w:hAnsi="Times New Roman" w:cs="Times New Roman"/>
          <w:sz w:val="24"/>
          <w:szCs w:val="24"/>
          <w:lang w:val="en-US"/>
        </w:rPr>
        <w:t xml:space="preserve"> will </w:t>
      </w:r>
      <w:proofErr w:type="gramStart"/>
      <w:r w:rsidRPr="00555C14">
        <w:rPr>
          <w:rFonts w:ascii="Times New Roman" w:hAnsi="Times New Roman" w:cs="Times New Roman"/>
          <w:sz w:val="24"/>
          <w:szCs w:val="24"/>
          <w:lang w:val="en-US"/>
        </w:rPr>
        <w:t>work  to</w:t>
      </w:r>
      <w:proofErr w:type="gramEnd"/>
      <w:r w:rsidRPr="00555C14">
        <w:rPr>
          <w:rFonts w:ascii="Times New Roman" w:hAnsi="Times New Roman" w:cs="Times New Roman"/>
          <w:sz w:val="24"/>
          <w:szCs w:val="24"/>
          <w:lang w:val="en-US"/>
        </w:rPr>
        <w:t xml:space="preserve"> and from the official hotel, accreditations, training and competition Transfer for arrivals and departures is available from official hotels only.  Transfers Airport – Hotel – Airport -</w:t>
      </w:r>
      <w:r w:rsidRPr="00A8219C">
        <w:rPr>
          <w:rFonts w:ascii="Times New Roman" w:hAnsi="Times New Roman" w:cs="Times New Roman"/>
          <w:b/>
          <w:bCs/>
          <w:sz w:val="24"/>
          <w:szCs w:val="24"/>
          <w:lang w:val="en-US"/>
        </w:rPr>
        <w:t>30$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 xml:space="preserve"> per person If you need airport pick-up service, please send your flight information to the organizing committee</w:t>
      </w:r>
    </w:p>
    <w:p w14:paraId="046F7491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 xml:space="preserve">Transport email: uzfencing@gmail.com  </w:t>
      </w:r>
    </w:p>
    <w:p w14:paraId="2F30422B" w14:textId="5DD905A8" w:rsidR="00DD76EB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Airport: Islam Karimov Tashkent International Airport (TAS)</w:t>
      </w:r>
    </w:p>
    <w:p w14:paraId="005B3DB0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555C14" w14:paraId="3C1DDBC1" w14:textId="77777777" w:rsidTr="00555C14">
        <w:tc>
          <w:tcPr>
            <w:tcW w:w="10250" w:type="dxa"/>
            <w:shd w:val="clear" w:color="auto" w:fill="0070C0"/>
          </w:tcPr>
          <w:p w14:paraId="7CB4B8AE" w14:textId="41832005" w:rsidR="00555C14" w:rsidRPr="00555C14" w:rsidRDefault="00555C14" w:rsidP="00555C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55C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CONTACT INFORMATION:</w:t>
            </w:r>
          </w:p>
        </w:tc>
      </w:tr>
    </w:tbl>
    <w:p w14:paraId="51825A71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58464F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b/>
          <w:bCs/>
          <w:sz w:val="24"/>
          <w:szCs w:val="24"/>
          <w:lang w:val="en-US"/>
        </w:rPr>
        <w:t>Organizing Committee:</w:t>
      </w:r>
    </w:p>
    <w:p w14:paraId="788E36A9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Name: Uzbekistan Fencing Federation</w:t>
      </w:r>
    </w:p>
    <w:p w14:paraId="02D3FC3E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Address: 100027 Tashkent, 98A, Islam Karimov str</w:t>
      </w:r>
    </w:p>
    <w:p w14:paraId="198079F8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Email: uzb.fencing@gmail.com</w:t>
      </w:r>
    </w:p>
    <w:p w14:paraId="10161E77" w14:textId="70D3CF59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555C14">
        <w:rPr>
          <w:rFonts w:ascii="Times New Roman" w:hAnsi="Times New Roman" w:cs="Times New Roman"/>
          <w:sz w:val="24"/>
          <w:szCs w:val="24"/>
          <w:lang w:val="en-US"/>
        </w:rPr>
        <w:tab/>
        <w:t>Telephone: 998711477171</w:t>
      </w:r>
    </w:p>
    <w:p w14:paraId="3474E9B2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24F418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3B1421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54E11E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FB2DE2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BA6A15E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5F7003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F1BF1C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9623DF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5521DE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FAFFE4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3AFB93E" w14:textId="77777777" w:rsidR="00CB5170" w:rsidRDefault="00CB5170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1F7DEA3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CF98F7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A358E8B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0443412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sz w:val="24"/>
          <w:szCs w:val="24"/>
          <w:lang w:val="en-US"/>
        </w:rPr>
        <w:t>Best regards,</w:t>
      </w:r>
    </w:p>
    <w:p w14:paraId="638E6AC2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A2749B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Makhsud Abdusamadov </w:t>
      </w:r>
    </w:p>
    <w:p w14:paraId="6FB9A0D2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60603D" w14:textId="77777777" w:rsid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President  </w:t>
      </w:r>
    </w:p>
    <w:p w14:paraId="0DB2A004" w14:textId="77777777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0D4278" w14:textId="4458B64A" w:rsidR="00555C14" w:rsidRPr="00555C14" w:rsidRDefault="00555C14" w:rsidP="00555C1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5C14">
        <w:rPr>
          <w:rFonts w:ascii="Times New Roman" w:hAnsi="Times New Roman" w:cs="Times New Roman"/>
          <w:b/>
          <w:bCs/>
          <w:sz w:val="24"/>
          <w:szCs w:val="24"/>
          <w:lang w:val="en-US"/>
        </w:rPr>
        <w:t>Fencing Federation of Uzbekistan</w:t>
      </w:r>
    </w:p>
    <w:sectPr w:rsidR="00555C14" w:rsidRPr="00555C14" w:rsidSect="0031140C">
      <w:pgSz w:w="11906" w:h="16838"/>
      <w:pgMar w:top="450" w:right="656" w:bottom="1134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5F"/>
    <w:rsid w:val="0004588D"/>
    <w:rsid w:val="000A509F"/>
    <w:rsid w:val="000B5C8E"/>
    <w:rsid w:val="00197120"/>
    <w:rsid w:val="001A700C"/>
    <w:rsid w:val="001E38BB"/>
    <w:rsid w:val="00256CAE"/>
    <w:rsid w:val="00291637"/>
    <w:rsid w:val="002C4055"/>
    <w:rsid w:val="00306D19"/>
    <w:rsid w:val="0031140C"/>
    <w:rsid w:val="003B1916"/>
    <w:rsid w:val="00403E37"/>
    <w:rsid w:val="0046343F"/>
    <w:rsid w:val="004D388A"/>
    <w:rsid w:val="00555C14"/>
    <w:rsid w:val="005C17A0"/>
    <w:rsid w:val="005D1C4B"/>
    <w:rsid w:val="006E095F"/>
    <w:rsid w:val="00751A92"/>
    <w:rsid w:val="00822C75"/>
    <w:rsid w:val="00907A8C"/>
    <w:rsid w:val="00913AE2"/>
    <w:rsid w:val="00947819"/>
    <w:rsid w:val="00A116E7"/>
    <w:rsid w:val="00A8219C"/>
    <w:rsid w:val="00B3716A"/>
    <w:rsid w:val="00C27463"/>
    <w:rsid w:val="00C44B71"/>
    <w:rsid w:val="00CB5170"/>
    <w:rsid w:val="00CC3811"/>
    <w:rsid w:val="00CE6F28"/>
    <w:rsid w:val="00DC49F2"/>
    <w:rsid w:val="00DD76EB"/>
    <w:rsid w:val="00E61BE8"/>
    <w:rsid w:val="00EC21C1"/>
    <w:rsid w:val="00FD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A8969"/>
  <w15:chartTrackingRefBased/>
  <w15:docId w15:val="{5F4E0F41-CF08-4948-B805-6A1DE0DE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09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9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9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9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0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0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0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9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09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09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09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09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09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09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09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09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09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09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0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0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0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09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09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09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09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09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095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C4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19712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97120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c"/>
    <w:uiPriority w:val="39"/>
    <w:rsid w:val="00CC38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31140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1140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1140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1140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114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b.fencing@gmail.com" TargetMode="Externa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encingtimeliv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B3FA0-A2CA-4D4D-86C0-B0EC7196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4145</TotalTime>
  <Pages>4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2026-07-03T08:51:00Z</dcterms:created>
  <dcterms:modified xsi:type="dcterms:W3CDTF">2026-07-10T08:45:00Z</dcterms:modified>
</cp:coreProperties>
</file>